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C8" w:rsidRPr="003B1F86" w:rsidRDefault="00A237C8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A237C8" w:rsidRDefault="00A237C8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A237C8" w:rsidRPr="00C95930" w:rsidRDefault="00A237C8" w:rsidP="00041988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A237C8" w:rsidRPr="004A7D5E" w:rsidTr="009F4E07">
        <w:trPr>
          <w:jc w:val="center"/>
        </w:trPr>
        <w:tc>
          <w:tcPr>
            <w:tcW w:w="712" w:type="dxa"/>
            <w:vAlign w:val="center"/>
          </w:tcPr>
          <w:p w:rsidR="00A237C8" w:rsidRPr="004A7D5E" w:rsidRDefault="00A237C8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A237C8" w:rsidRPr="004A7D5E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A237C8" w:rsidRPr="004A7D5E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A237C8" w:rsidRPr="004A7D5E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Pr="004A7D5E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丙肝抗体诊断试剂盒（进口）</w:t>
            </w:r>
          </w:p>
        </w:tc>
        <w:tc>
          <w:tcPr>
            <w:tcW w:w="2110" w:type="dxa"/>
            <w:vAlign w:val="center"/>
          </w:tcPr>
          <w:p w:rsidR="00A237C8" w:rsidRPr="003B1F86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420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4435200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Pr="004A7D5E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梅毒螺旋抗体诊断试剂盒（进口）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420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3265920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HIV</w:t>
            </w:r>
            <w:r w:rsidRPr="004800AA">
              <w:rPr>
                <w:rFonts w:ascii="宋体" w:hAnsi="宋体" w:hint="eastAsia"/>
                <w:szCs w:val="21"/>
              </w:rPr>
              <w:t>抗体诊断试剂盒（进口）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420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2721600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HBsAg</w:t>
            </w:r>
            <w:r w:rsidRPr="004800AA">
              <w:rPr>
                <w:rFonts w:ascii="宋体" w:hAnsi="宋体" w:hint="eastAsia"/>
                <w:szCs w:val="21"/>
              </w:rPr>
              <w:t>体外诊断试剂盒（进口）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420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1975680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丙肝抗体诊断试剂盒（国产）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2100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840000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HIV</w:t>
            </w:r>
            <w:r w:rsidRPr="004800AA">
              <w:rPr>
                <w:rFonts w:ascii="宋体" w:hAnsi="宋体" w:hint="eastAsia"/>
                <w:szCs w:val="21"/>
              </w:rPr>
              <w:t>抗体诊断试剂盒（国产）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2100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630000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梅毒螺旋抗体诊断试剂盒（国产）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2100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231000</w:t>
            </w:r>
          </w:p>
        </w:tc>
      </w:tr>
      <w:tr w:rsidR="00A237C8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A237C8" w:rsidRDefault="00A237C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</w:p>
        </w:tc>
        <w:tc>
          <w:tcPr>
            <w:tcW w:w="4250" w:type="dxa"/>
            <w:vAlign w:val="center"/>
          </w:tcPr>
          <w:p w:rsidR="00A237C8" w:rsidRPr="004800AA" w:rsidRDefault="00A237C8">
            <w:pPr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HBsAg</w:t>
            </w:r>
            <w:r w:rsidRPr="004800AA">
              <w:rPr>
                <w:rFonts w:ascii="宋体" w:hAnsi="宋体" w:hint="eastAsia"/>
                <w:szCs w:val="21"/>
              </w:rPr>
              <w:t>体外诊断试剂盒（国产）</w:t>
            </w:r>
          </w:p>
        </w:tc>
        <w:tc>
          <w:tcPr>
            <w:tcW w:w="2110" w:type="dxa"/>
            <w:vAlign w:val="center"/>
          </w:tcPr>
          <w:p w:rsidR="00A237C8" w:rsidRDefault="00A237C8" w:rsidP="00A237C8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2100</w:t>
            </w:r>
            <w:r>
              <w:rPr>
                <w:rFonts w:asci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A237C8" w:rsidRPr="004800AA" w:rsidRDefault="00A237C8">
            <w:pPr>
              <w:jc w:val="center"/>
              <w:rPr>
                <w:rFonts w:ascii="宋体" w:cs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105000</w:t>
            </w:r>
          </w:p>
        </w:tc>
      </w:tr>
      <w:tr w:rsidR="00A237C8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A237C8" w:rsidRPr="004800AA" w:rsidRDefault="00A237C8" w:rsidP="004800AA">
            <w:pPr>
              <w:jc w:val="center"/>
              <w:rPr>
                <w:rFonts w:ascii="宋体"/>
                <w:szCs w:val="21"/>
              </w:rPr>
            </w:pPr>
            <w:r w:rsidRPr="004800A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A237C8" w:rsidRPr="004800AA" w:rsidRDefault="00A237C8" w:rsidP="004800AA">
            <w:pPr>
              <w:jc w:val="center"/>
              <w:rPr>
                <w:rFonts w:ascii="宋体"/>
                <w:szCs w:val="21"/>
              </w:rPr>
            </w:pPr>
            <w:r w:rsidRPr="004800AA">
              <w:rPr>
                <w:rFonts w:ascii="宋体" w:hAnsi="宋体"/>
                <w:szCs w:val="21"/>
              </w:rPr>
              <w:t>14204400</w:t>
            </w:r>
          </w:p>
        </w:tc>
      </w:tr>
    </w:tbl>
    <w:p w:rsidR="00A237C8" w:rsidRDefault="00A237C8" w:rsidP="00A237C8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A237C8" w:rsidRDefault="00A237C8" w:rsidP="00B2356F">
      <w:pPr>
        <w:rPr>
          <w:rFonts w:ascii="宋体"/>
        </w:rPr>
      </w:pPr>
      <w:r w:rsidRPr="00B2356F">
        <w:rPr>
          <w:rFonts w:ascii="宋体" w:hAnsi="宋体"/>
        </w:rPr>
        <w:t>1.</w:t>
      </w:r>
      <w:r w:rsidRPr="004800AA">
        <w:rPr>
          <w:rFonts w:ascii="宋体" w:hAnsi="宋体" w:hint="eastAsia"/>
          <w:szCs w:val="21"/>
        </w:rPr>
        <w:t>丙肝抗体诊断试剂盒（进口）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8C51DC">
        <w:rPr>
          <w:rFonts w:ascii="宋体" w:hAnsi="宋体"/>
        </w:rPr>
        <w:t xml:space="preserve">1 </w:t>
      </w:r>
      <w:r w:rsidRPr="008C51DC">
        <w:rPr>
          <w:rFonts w:ascii="宋体" w:hAnsi="宋体" w:hint="eastAsia"/>
        </w:rPr>
        <w:t>酶联免疫法（</w:t>
      </w:r>
      <w:r w:rsidRPr="008C51DC">
        <w:rPr>
          <w:rFonts w:ascii="宋体" w:hAnsi="宋体"/>
        </w:rPr>
        <w:t>EIA</w:t>
      </w:r>
      <w:r w:rsidRPr="008C51DC">
        <w:rPr>
          <w:rFonts w:ascii="宋体" w:hAnsi="宋体" w:hint="eastAsia"/>
        </w:rPr>
        <w:t>）的实验原理，两步法。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8C51DC">
        <w:rPr>
          <w:rFonts w:ascii="宋体" w:hAnsi="宋体"/>
        </w:rPr>
        <w:t xml:space="preserve">2 </w:t>
      </w:r>
      <w:r w:rsidRPr="008C51DC">
        <w:rPr>
          <w:rFonts w:ascii="宋体" w:hAnsi="宋体" w:hint="eastAsia"/>
        </w:rPr>
        <w:t>具有进字号注册文号，试剂必须具备国家要求的资质，每批有批批检报告。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8C51DC">
        <w:rPr>
          <w:rFonts w:ascii="宋体" w:hAnsi="宋体"/>
        </w:rPr>
        <w:t xml:space="preserve">3 </w:t>
      </w:r>
      <w:r w:rsidRPr="008C51DC">
        <w:rPr>
          <w:rFonts w:ascii="宋体" w:hAnsi="宋体" w:hint="eastAsia"/>
        </w:rPr>
        <w:t>加样量不少于</w:t>
      </w:r>
      <w:r w:rsidRPr="008C51DC">
        <w:rPr>
          <w:rFonts w:ascii="宋体" w:hAnsi="宋体"/>
        </w:rPr>
        <w:t>10ul</w:t>
      </w:r>
      <w:r w:rsidRPr="008C51DC">
        <w:rPr>
          <w:rFonts w:ascii="宋体" w:hAnsi="宋体" w:hint="eastAsia"/>
        </w:rPr>
        <w:t>，加样量大于或等于</w:t>
      </w:r>
      <w:r w:rsidRPr="008C51DC">
        <w:rPr>
          <w:rFonts w:ascii="宋体" w:hAnsi="宋体"/>
        </w:rPr>
        <w:t>20ul</w:t>
      </w:r>
      <w:r w:rsidRPr="008C51DC">
        <w:rPr>
          <w:rFonts w:ascii="宋体" w:hAnsi="宋体" w:hint="eastAsia"/>
        </w:rPr>
        <w:t>以上优先考虑。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8C51DC">
        <w:rPr>
          <w:rFonts w:ascii="宋体" w:hAnsi="宋体"/>
        </w:rPr>
        <w:t xml:space="preserve">4 </w:t>
      </w:r>
      <w:r w:rsidRPr="008C51DC">
        <w:rPr>
          <w:rFonts w:ascii="宋体" w:hAnsi="宋体" w:hint="eastAsia"/>
        </w:rPr>
        <w:t>试剂至少包被核心区、</w:t>
      </w:r>
      <w:r w:rsidRPr="008C51DC">
        <w:rPr>
          <w:rFonts w:ascii="宋体" w:hAnsi="宋体"/>
        </w:rPr>
        <w:t>NS3</w:t>
      </w:r>
      <w:r w:rsidRPr="008C51DC">
        <w:rPr>
          <w:rFonts w:ascii="宋体" w:hAnsi="宋体" w:hint="eastAsia"/>
        </w:rPr>
        <w:t>区、</w:t>
      </w:r>
      <w:r w:rsidRPr="008C51DC">
        <w:rPr>
          <w:rFonts w:ascii="宋体" w:hAnsi="宋体"/>
        </w:rPr>
        <w:t>NS4</w:t>
      </w:r>
      <w:r w:rsidRPr="008C51DC">
        <w:rPr>
          <w:rFonts w:ascii="宋体" w:hAnsi="宋体" w:hint="eastAsia"/>
        </w:rPr>
        <w:t>区、</w:t>
      </w:r>
      <w:r w:rsidRPr="008C51DC">
        <w:rPr>
          <w:rFonts w:ascii="宋体" w:hAnsi="宋体"/>
        </w:rPr>
        <w:t xml:space="preserve"> NS5</w:t>
      </w:r>
      <w:r w:rsidRPr="008C51DC">
        <w:rPr>
          <w:rFonts w:ascii="宋体" w:hAnsi="宋体" w:hint="eastAsia"/>
        </w:rPr>
        <w:t>区的特异性抗原片段。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8C51DC">
        <w:rPr>
          <w:rFonts w:ascii="宋体" w:hAnsi="宋体"/>
        </w:rPr>
        <w:t xml:space="preserve">5 </w:t>
      </w:r>
      <w:r w:rsidRPr="008C51DC">
        <w:rPr>
          <w:rFonts w:ascii="宋体" w:hAnsi="宋体" w:hint="eastAsia"/>
        </w:rPr>
        <w:t>敏感性：</w:t>
      </w:r>
      <w:r w:rsidRPr="008C51DC">
        <w:rPr>
          <w:rFonts w:ascii="宋体" w:hAnsi="宋体"/>
        </w:rPr>
        <w:t>100</w:t>
      </w:r>
      <w:r w:rsidRPr="008C51DC">
        <w:rPr>
          <w:rFonts w:ascii="宋体" w:hAnsi="宋体" w:hint="eastAsia"/>
        </w:rPr>
        <w:t>％；特异性：</w:t>
      </w:r>
      <w:r w:rsidRPr="008C51DC">
        <w:rPr>
          <w:rFonts w:ascii="宋体" w:hAnsi="宋体"/>
        </w:rPr>
        <w:t>99.5</w:t>
      </w:r>
      <w:r w:rsidRPr="008C51DC">
        <w:rPr>
          <w:rFonts w:ascii="宋体" w:hAnsi="宋体" w:hint="eastAsia"/>
        </w:rPr>
        <w:t>％以上。批间差（</w:t>
      </w:r>
      <w:r w:rsidRPr="008C51DC">
        <w:rPr>
          <w:rFonts w:ascii="宋体" w:hAnsi="宋体"/>
        </w:rPr>
        <w:t>CV</w:t>
      </w:r>
      <w:r w:rsidRPr="008C51DC">
        <w:rPr>
          <w:rFonts w:ascii="宋体" w:hAnsi="宋体" w:hint="eastAsia"/>
        </w:rPr>
        <w:t>）</w:t>
      </w:r>
      <w:r w:rsidRPr="008C51DC">
        <w:rPr>
          <w:rFonts w:ascii="宋体" w:hAnsi="宋体"/>
        </w:rPr>
        <w:t>&lt;20%</w:t>
      </w:r>
      <w:r w:rsidRPr="008C51DC">
        <w:rPr>
          <w:rFonts w:ascii="宋体" w:hAnsi="宋体" w:hint="eastAsia"/>
        </w:rPr>
        <w:t>，批内差（</w:t>
      </w:r>
      <w:r w:rsidRPr="008C51DC">
        <w:rPr>
          <w:rFonts w:ascii="宋体" w:hAnsi="宋体"/>
        </w:rPr>
        <w:t>CV</w:t>
      </w:r>
      <w:r w:rsidRPr="008C51DC">
        <w:rPr>
          <w:rFonts w:ascii="宋体" w:hAnsi="宋体" w:hint="eastAsia"/>
        </w:rPr>
        <w:t>）</w:t>
      </w:r>
      <w:r w:rsidRPr="008C51DC">
        <w:rPr>
          <w:rFonts w:ascii="宋体" w:hAnsi="宋体"/>
        </w:rPr>
        <w:t>&lt;15%</w:t>
      </w:r>
      <w:r w:rsidRPr="008C51DC">
        <w:rPr>
          <w:rFonts w:ascii="宋体" w:hAnsi="宋体" w:hint="eastAsia"/>
        </w:rPr>
        <w:t>。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8C51DC">
        <w:rPr>
          <w:rFonts w:ascii="宋体" w:hAnsi="宋体"/>
        </w:rPr>
        <w:t xml:space="preserve">6 </w:t>
      </w:r>
      <w:r w:rsidRPr="008C51DC">
        <w:rPr>
          <w:rFonts w:ascii="宋体" w:hAnsi="宋体" w:hint="eastAsia"/>
        </w:rPr>
        <w:t>试剂盒的反应板每板</w:t>
      </w:r>
      <w:r w:rsidRPr="008C51DC">
        <w:rPr>
          <w:rFonts w:ascii="宋体" w:hAnsi="宋体"/>
        </w:rPr>
        <w:t>96</w:t>
      </w:r>
      <w:r w:rsidRPr="008C51DC">
        <w:rPr>
          <w:rFonts w:ascii="宋体" w:hAnsi="宋体" w:hint="eastAsia"/>
        </w:rPr>
        <w:t>人份，规格</w:t>
      </w:r>
      <w:r w:rsidRPr="008C51DC">
        <w:rPr>
          <w:rFonts w:ascii="宋体" w:hAnsi="宋体"/>
        </w:rPr>
        <w:t>8*12</w:t>
      </w:r>
      <w:r w:rsidRPr="008C51DC">
        <w:rPr>
          <w:rFonts w:ascii="宋体" w:hAnsi="宋体" w:hint="eastAsia"/>
        </w:rPr>
        <w:t>，每</w:t>
      </w:r>
      <w:r w:rsidRPr="008C51DC">
        <w:rPr>
          <w:rFonts w:ascii="宋体" w:hAnsi="宋体"/>
        </w:rPr>
        <w:t>8</w:t>
      </w:r>
      <w:r w:rsidRPr="008C51DC">
        <w:rPr>
          <w:rFonts w:ascii="宋体" w:hAnsi="宋体" w:hint="eastAsia"/>
        </w:rPr>
        <w:t>孔为</w:t>
      </w:r>
      <w:r w:rsidRPr="008C51DC">
        <w:rPr>
          <w:rFonts w:ascii="宋体" w:hAnsi="宋体"/>
        </w:rPr>
        <w:t>1</w:t>
      </w:r>
      <w:r w:rsidRPr="008C51DC">
        <w:rPr>
          <w:rFonts w:ascii="宋体" w:hAnsi="宋体" w:hint="eastAsia"/>
        </w:rPr>
        <w:t>列。试剂盒包装规格</w:t>
      </w:r>
      <w:r w:rsidRPr="008C51DC">
        <w:rPr>
          <w:rFonts w:ascii="宋体" w:hAnsi="宋体"/>
        </w:rPr>
        <w:t>480</w:t>
      </w:r>
      <w:r w:rsidRPr="008C51DC">
        <w:rPr>
          <w:rFonts w:ascii="宋体" w:hAnsi="宋体" w:hint="eastAsia"/>
        </w:rPr>
        <w:t>人份</w:t>
      </w:r>
      <w:r w:rsidRPr="008C51DC">
        <w:rPr>
          <w:rFonts w:ascii="宋体" w:hAnsi="宋体"/>
        </w:rPr>
        <w:t>/</w:t>
      </w:r>
      <w:r w:rsidRPr="008C51DC">
        <w:rPr>
          <w:rFonts w:ascii="宋体" w:hAnsi="宋体" w:hint="eastAsia"/>
        </w:rPr>
        <w:t>盒。</w:t>
      </w:r>
    </w:p>
    <w:p w:rsidR="00A237C8" w:rsidRPr="008C51D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8C51DC">
        <w:rPr>
          <w:rFonts w:ascii="宋体" w:hAnsi="宋体"/>
        </w:rPr>
        <w:t xml:space="preserve">7 </w:t>
      </w:r>
      <w:r w:rsidRPr="008C51DC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39753F" w:rsidRDefault="00A237C8" w:rsidP="00B2356F">
      <w:pPr>
        <w:rPr>
          <w:rFonts w:ascii="宋体"/>
        </w:rPr>
      </w:pPr>
    </w:p>
    <w:p w:rsidR="00A237C8" w:rsidRDefault="00A237C8" w:rsidP="00B2356F">
      <w:pPr>
        <w:rPr>
          <w:rFonts w:ascii="宋体"/>
        </w:rPr>
      </w:pPr>
      <w:r>
        <w:rPr>
          <w:rFonts w:ascii="宋体" w:hAnsi="宋体"/>
        </w:rPr>
        <w:t>2.</w:t>
      </w:r>
      <w:r w:rsidRPr="004800AA">
        <w:rPr>
          <w:rFonts w:ascii="宋体" w:hAnsi="宋体" w:hint="eastAsia"/>
          <w:szCs w:val="21"/>
        </w:rPr>
        <w:t>梅毒螺旋抗体诊断试剂盒（进口）</w:t>
      </w:r>
    </w:p>
    <w:p w:rsidR="00A237C8" w:rsidRPr="0023138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231380">
        <w:rPr>
          <w:rFonts w:ascii="宋体" w:hAnsi="宋体"/>
        </w:rPr>
        <w:t xml:space="preserve">1. </w:t>
      </w:r>
      <w:r w:rsidRPr="00231380">
        <w:rPr>
          <w:rFonts w:ascii="宋体" w:hAnsi="宋体" w:hint="eastAsia"/>
        </w:rPr>
        <w:t>酶联免疫（</w:t>
      </w:r>
      <w:r w:rsidRPr="00231380">
        <w:rPr>
          <w:rFonts w:ascii="宋体" w:hAnsi="宋体"/>
        </w:rPr>
        <w:t>EIA</w:t>
      </w:r>
      <w:r w:rsidRPr="00231380">
        <w:rPr>
          <w:rFonts w:ascii="宋体" w:hAnsi="宋体" w:hint="eastAsia"/>
        </w:rPr>
        <w:t>）的实验原理，二步法。</w:t>
      </w:r>
    </w:p>
    <w:p w:rsidR="00A237C8" w:rsidRPr="0023138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231380">
        <w:rPr>
          <w:rFonts w:ascii="宋体" w:hAnsi="宋体"/>
        </w:rPr>
        <w:t xml:space="preserve">2. </w:t>
      </w:r>
      <w:r w:rsidRPr="00231380">
        <w:rPr>
          <w:rFonts w:ascii="宋体" w:hAnsi="宋体" w:hint="eastAsia"/>
        </w:rPr>
        <w:t>具有进字号注册文号，试剂必须具备国家要求的资质，每批有批批检报告。</w:t>
      </w:r>
      <w:r w:rsidRPr="00231380">
        <w:rPr>
          <w:rFonts w:ascii="宋体" w:hAnsi="宋体"/>
        </w:rPr>
        <w:t xml:space="preserve"> </w:t>
      </w:r>
    </w:p>
    <w:p w:rsidR="00A237C8" w:rsidRPr="0023138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231380">
        <w:rPr>
          <w:rFonts w:ascii="宋体" w:hAnsi="宋体"/>
        </w:rPr>
        <w:t xml:space="preserve">3. </w:t>
      </w:r>
      <w:r w:rsidRPr="00231380">
        <w:rPr>
          <w:rFonts w:ascii="宋体" w:hAnsi="宋体" w:hint="eastAsia"/>
        </w:rPr>
        <w:t>敏感性：</w:t>
      </w:r>
      <w:r w:rsidRPr="00231380">
        <w:rPr>
          <w:rFonts w:ascii="宋体" w:hAnsi="宋体"/>
        </w:rPr>
        <w:t>100</w:t>
      </w:r>
      <w:r w:rsidRPr="00231380">
        <w:rPr>
          <w:rFonts w:ascii="宋体" w:hAnsi="宋体" w:hint="eastAsia"/>
        </w:rPr>
        <w:t>％；特异性：</w:t>
      </w:r>
      <w:r w:rsidRPr="00231380">
        <w:rPr>
          <w:rFonts w:ascii="宋体" w:hAnsi="宋体"/>
        </w:rPr>
        <w:t>99.5</w:t>
      </w:r>
      <w:r w:rsidRPr="00231380">
        <w:rPr>
          <w:rFonts w:ascii="宋体" w:hAnsi="宋体" w:hint="eastAsia"/>
        </w:rPr>
        <w:t>％以上。批间差（</w:t>
      </w:r>
      <w:r w:rsidRPr="00231380">
        <w:rPr>
          <w:rFonts w:ascii="宋体" w:hAnsi="宋体"/>
        </w:rPr>
        <w:t>CV</w:t>
      </w:r>
      <w:r w:rsidRPr="00231380">
        <w:rPr>
          <w:rFonts w:ascii="宋体" w:hAnsi="宋体" w:hint="eastAsia"/>
        </w:rPr>
        <w:t>）</w:t>
      </w:r>
      <w:r w:rsidRPr="00231380">
        <w:rPr>
          <w:rFonts w:ascii="宋体" w:hAnsi="宋体"/>
        </w:rPr>
        <w:t>&lt;20%</w:t>
      </w:r>
      <w:r w:rsidRPr="00231380">
        <w:rPr>
          <w:rFonts w:ascii="宋体" w:hAnsi="宋体" w:hint="eastAsia"/>
        </w:rPr>
        <w:t>，批内差（</w:t>
      </w:r>
      <w:r w:rsidRPr="00231380">
        <w:rPr>
          <w:rFonts w:ascii="宋体" w:hAnsi="宋体"/>
        </w:rPr>
        <w:t>CV</w:t>
      </w:r>
      <w:r w:rsidRPr="00231380">
        <w:rPr>
          <w:rFonts w:ascii="宋体" w:hAnsi="宋体" w:hint="eastAsia"/>
        </w:rPr>
        <w:t>）</w:t>
      </w:r>
      <w:r w:rsidRPr="00231380">
        <w:rPr>
          <w:rFonts w:ascii="宋体" w:hAnsi="宋体"/>
        </w:rPr>
        <w:t>&lt;15%</w:t>
      </w:r>
      <w:r w:rsidRPr="00231380">
        <w:rPr>
          <w:rFonts w:ascii="宋体" w:hAnsi="宋体" w:hint="eastAsia"/>
        </w:rPr>
        <w:t>。</w:t>
      </w:r>
    </w:p>
    <w:p w:rsidR="00A237C8" w:rsidRPr="0023138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231380">
        <w:rPr>
          <w:rFonts w:ascii="宋体" w:hAnsi="宋体"/>
        </w:rPr>
        <w:t>4</w:t>
      </w:r>
      <w:r w:rsidRPr="00231380">
        <w:rPr>
          <w:rFonts w:ascii="宋体" w:hAnsi="宋体" w:hint="eastAsia"/>
        </w:rPr>
        <w:t>．实验步骤每一步加样均有明显颜色变化，能有效防止漏加</w:t>
      </w:r>
    </w:p>
    <w:p w:rsidR="00A237C8" w:rsidRPr="00231380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231380">
        <w:rPr>
          <w:rFonts w:ascii="宋体" w:hAnsi="宋体"/>
        </w:rPr>
        <w:t xml:space="preserve">5. </w:t>
      </w:r>
      <w:r w:rsidRPr="00231380">
        <w:rPr>
          <w:rFonts w:ascii="宋体" w:hAnsi="宋体" w:hint="eastAsia"/>
        </w:rPr>
        <w:t>试剂盒的反应板每板</w:t>
      </w:r>
      <w:r w:rsidRPr="00231380">
        <w:rPr>
          <w:rFonts w:ascii="宋体" w:hAnsi="宋体"/>
        </w:rPr>
        <w:t>96</w:t>
      </w:r>
      <w:r w:rsidRPr="00231380">
        <w:rPr>
          <w:rFonts w:ascii="宋体" w:hAnsi="宋体" w:hint="eastAsia"/>
        </w:rPr>
        <w:t>人份，规格</w:t>
      </w:r>
      <w:r w:rsidRPr="00231380">
        <w:rPr>
          <w:rFonts w:ascii="宋体" w:hAnsi="宋体"/>
        </w:rPr>
        <w:t>8*12</w:t>
      </w:r>
      <w:r w:rsidRPr="00231380">
        <w:rPr>
          <w:rFonts w:ascii="宋体" w:hAnsi="宋体" w:hint="eastAsia"/>
        </w:rPr>
        <w:t>，每</w:t>
      </w:r>
      <w:r w:rsidRPr="00231380">
        <w:rPr>
          <w:rFonts w:ascii="宋体" w:hAnsi="宋体"/>
        </w:rPr>
        <w:t>8</w:t>
      </w:r>
      <w:r w:rsidRPr="00231380">
        <w:rPr>
          <w:rFonts w:ascii="宋体" w:hAnsi="宋体" w:hint="eastAsia"/>
        </w:rPr>
        <w:t>孔为</w:t>
      </w:r>
      <w:r w:rsidRPr="00231380">
        <w:rPr>
          <w:rFonts w:ascii="宋体" w:hAnsi="宋体"/>
        </w:rPr>
        <w:t>1</w:t>
      </w:r>
      <w:r w:rsidRPr="00231380">
        <w:rPr>
          <w:rFonts w:ascii="宋体" w:hAnsi="宋体" w:hint="eastAsia"/>
        </w:rPr>
        <w:t>列。试剂盒包装规格</w:t>
      </w:r>
      <w:r w:rsidRPr="00231380">
        <w:rPr>
          <w:rFonts w:ascii="宋体" w:hAnsi="宋体"/>
        </w:rPr>
        <w:t>480</w:t>
      </w:r>
      <w:r w:rsidRPr="00231380">
        <w:rPr>
          <w:rFonts w:ascii="宋体" w:hAnsi="宋体" w:hint="eastAsia"/>
        </w:rPr>
        <w:t>人份</w:t>
      </w:r>
      <w:r w:rsidRPr="00231380">
        <w:rPr>
          <w:rFonts w:ascii="宋体" w:hAnsi="宋体"/>
        </w:rPr>
        <w:t>/</w:t>
      </w:r>
      <w:r w:rsidRPr="00231380">
        <w:rPr>
          <w:rFonts w:ascii="宋体" w:hAnsi="宋体" w:hint="eastAsia"/>
        </w:rPr>
        <w:t>盒。</w:t>
      </w:r>
    </w:p>
    <w:p w:rsidR="00A237C8" w:rsidRPr="0023138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231380">
        <w:rPr>
          <w:rFonts w:ascii="宋体" w:hAnsi="宋体"/>
        </w:rPr>
        <w:t xml:space="preserve">6. </w:t>
      </w:r>
      <w:r w:rsidRPr="00231380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4F5DFF" w:rsidRDefault="00A237C8" w:rsidP="00B2356F">
      <w:pPr>
        <w:rPr>
          <w:rFonts w:ascii="宋体"/>
        </w:rPr>
      </w:pPr>
    </w:p>
    <w:p w:rsidR="00A237C8" w:rsidRPr="00B2356F" w:rsidRDefault="00A237C8" w:rsidP="00B2356F">
      <w:pPr>
        <w:rPr>
          <w:rFonts w:ascii="宋体"/>
        </w:rPr>
      </w:pPr>
      <w:r>
        <w:rPr>
          <w:rFonts w:ascii="宋体" w:hAnsi="宋体"/>
        </w:rPr>
        <w:t>3.</w:t>
      </w:r>
      <w:r w:rsidRPr="004800AA">
        <w:rPr>
          <w:rFonts w:ascii="宋体" w:hAnsi="宋体"/>
          <w:szCs w:val="21"/>
        </w:rPr>
        <w:t>HIV</w:t>
      </w:r>
      <w:r w:rsidRPr="004800AA">
        <w:rPr>
          <w:rFonts w:ascii="宋体" w:hAnsi="宋体" w:hint="eastAsia"/>
          <w:szCs w:val="21"/>
        </w:rPr>
        <w:t>抗体诊断试剂盒（进口）</w:t>
      </w:r>
    </w:p>
    <w:p w:rsidR="00A237C8" w:rsidRPr="001B634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1B634C">
        <w:rPr>
          <w:rFonts w:ascii="宋体" w:hAnsi="宋体"/>
        </w:rPr>
        <w:t xml:space="preserve">1 </w:t>
      </w:r>
      <w:r w:rsidRPr="001B634C">
        <w:rPr>
          <w:rFonts w:ascii="宋体" w:hAnsi="宋体" w:hint="eastAsia"/>
        </w:rPr>
        <w:t>酶联免疫（</w:t>
      </w:r>
      <w:r w:rsidRPr="001B634C">
        <w:rPr>
          <w:rFonts w:ascii="宋体" w:hAnsi="宋体"/>
        </w:rPr>
        <w:t>EIA</w:t>
      </w:r>
      <w:r w:rsidRPr="001B634C">
        <w:rPr>
          <w:rFonts w:ascii="宋体" w:hAnsi="宋体" w:hint="eastAsia"/>
        </w:rPr>
        <w:t>）的实验原理，二步法。第四代试剂，同时能够检测抗原和抗体。</w:t>
      </w:r>
    </w:p>
    <w:p w:rsidR="00A237C8" w:rsidRPr="001B634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1B634C">
        <w:rPr>
          <w:rFonts w:ascii="宋体" w:hAnsi="宋体"/>
        </w:rPr>
        <w:t xml:space="preserve">2 </w:t>
      </w:r>
      <w:r w:rsidRPr="001B634C">
        <w:rPr>
          <w:rFonts w:ascii="宋体" w:hAnsi="宋体" w:hint="eastAsia"/>
        </w:rPr>
        <w:t>具有进字号注册文号，试剂必须具备国家要求的资质，每批有批批检报告。</w:t>
      </w:r>
      <w:r w:rsidRPr="001B634C">
        <w:rPr>
          <w:rFonts w:ascii="宋体" w:hAnsi="宋体"/>
        </w:rPr>
        <w:t xml:space="preserve"> </w:t>
      </w:r>
    </w:p>
    <w:p w:rsidR="00A237C8" w:rsidRPr="001B634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1B634C">
        <w:rPr>
          <w:rFonts w:ascii="宋体" w:hAnsi="宋体"/>
        </w:rPr>
        <w:t xml:space="preserve">3 </w:t>
      </w:r>
      <w:r w:rsidRPr="001B634C">
        <w:rPr>
          <w:rFonts w:ascii="宋体" w:hAnsi="宋体" w:hint="eastAsia"/>
        </w:rPr>
        <w:t>敏感性：</w:t>
      </w:r>
      <w:r w:rsidRPr="001B634C">
        <w:rPr>
          <w:rFonts w:ascii="宋体" w:hAnsi="宋体"/>
        </w:rPr>
        <w:t>100</w:t>
      </w:r>
      <w:r w:rsidRPr="001B634C">
        <w:rPr>
          <w:rFonts w:ascii="宋体" w:hAnsi="宋体" w:hint="eastAsia"/>
        </w:rPr>
        <w:t>％；特异性：</w:t>
      </w:r>
      <w:r w:rsidRPr="001B634C">
        <w:rPr>
          <w:rFonts w:ascii="宋体" w:hAnsi="宋体"/>
        </w:rPr>
        <w:t>99.5</w:t>
      </w:r>
      <w:r w:rsidRPr="001B634C">
        <w:rPr>
          <w:rFonts w:ascii="宋体" w:hAnsi="宋体" w:hint="eastAsia"/>
        </w:rPr>
        <w:t>％以上。批间差（</w:t>
      </w:r>
      <w:r w:rsidRPr="001B634C">
        <w:rPr>
          <w:rFonts w:ascii="宋体" w:hAnsi="宋体"/>
        </w:rPr>
        <w:t>CV</w:t>
      </w:r>
      <w:r w:rsidRPr="001B634C">
        <w:rPr>
          <w:rFonts w:ascii="宋体" w:hAnsi="宋体" w:hint="eastAsia"/>
        </w:rPr>
        <w:t>）</w:t>
      </w:r>
      <w:r w:rsidRPr="001B634C">
        <w:rPr>
          <w:rFonts w:ascii="宋体" w:hAnsi="宋体"/>
        </w:rPr>
        <w:t>&lt;20%</w:t>
      </w:r>
      <w:r w:rsidRPr="001B634C">
        <w:rPr>
          <w:rFonts w:ascii="宋体" w:hAnsi="宋体" w:hint="eastAsia"/>
        </w:rPr>
        <w:t>，批内差（</w:t>
      </w:r>
      <w:r w:rsidRPr="001B634C">
        <w:rPr>
          <w:rFonts w:ascii="宋体" w:hAnsi="宋体"/>
        </w:rPr>
        <w:t>CV</w:t>
      </w:r>
      <w:r w:rsidRPr="001B634C">
        <w:rPr>
          <w:rFonts w:ascii="宋体" w:hAnsi="宋体" w:hint="eastAsia"/>
        </w:rPr>
        <w:t>）</w:t>
      </w:r>
      <w:r w:rsidRPr="001B634C">
        <w:rPr>
          <w:rFonts w:ascii="宋体" w:hAnsi="宋体"/>
        </w:rPr>
        <w:t>&lt;15%</w:t>
      </w:r>
      <w:r w:rsidRPr="001B634C">
        <w:rPr>
          <w:rFonts w:ascii="宋体" w:hAnsi="宋体" w:hint="eastAsia"/>
        </w:rPr>
        <w:t>。</w:t>
      </w:r>
    </w:p>
    <w:p w:rsidR="00A237C8" w:rsidRPr="001B634C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1B634C">
        <w:rPr>
          <w:rFonts w:ascii="宋体" w:hAnsi="宋体"/>
        </w:rPr>
        <w:t xml:space="preserve">4 </w:t>
      </w:r>
      <w:r w:rsidRPr="001B634C">
        <w:rPr>
          <w:rFonts w:ascii="宋体" w:hAnsi="宋体" w:hint="eastAsia"/>
        </w:rPr>
        <w:t>试剂盒的反应板每板</w:t>
      </w:r>
      <w:r w:rsidRPr="001B634C">
        <w:rPr>
          <w:rFonts w:ascii="宋体" w:hAnsi="宋体"/>
        </w:rPr>
        <w:t>96</w:t>
      </w:r>
      <w:r w:rsidRPr="001B634C">
        <w:rPr>
          <w:rFonts w:ascii="宋体" w:hAnsi="宋体" w:hint="eastAsia"/>
        </w:rPr>
        <w:t>人份，规格</w:t>
      </w:r>
      <w:r w:rsidRPr="001B634C">
        <w:rPr>
          <w:rFonts w:ascii="宋体" w:hAnsi="宋体"/>
        </w:rPr>
        <w:t>8*12</w:t>
      </w:r>
      <w:r w:rsidRPr="001B634C">
        <w:rPr>
          <w:rFonts w:ascii="宋体" w:hAnsi="宋体" w:hint="eastAsia"/>
        </w:rPr>
        <w:t>，每</w:t>
      </w:r>
      <w:r w:rsidRPr="001B634C">
        <w:rPr>
          <w:rFonts w:ascii="宋体" w:hAnsi="宋体"/>
        </w:rPr>
        <w:t>8</w:t>
      </w:r>
      <w:r w:rsidRPr="001B634C">
        <w:rPr>
          <w:rFonts w:ascii="宋体" w:hAnsi="宋体" w:hint="eastAsia"/>
        </w:rPr>
        <w:t>孔为</w:t>
      </w:r>
      <w:r w:rsidRPr="001B634C">
        <w:rPr>
          <w:rFonts w:ascii="宋体" w:hAnsi="宋体"/>
        </w:rPr>
        <w:t>1</w:t>
      </w:r>
      <w:r w:rsidRPr="001B634C">
        <w:rPr>
          <w:rFonts w:ascii="宋体" w:hAnsi="宋体" w:hint="eastAsia"/>
        </w:rPr>
        <w:t>列。试剂盒包装规格</w:t>
      </w:r>
      <w:r w:rsidRPr="001B634C">
        <w:rPr>
          <w:rFonts w:ascii="宋体" w:hAnsi="宋体"/>
        </w:rPr>
        <w:t>480</w:t>
      </w:r>
      <w:r w:rsidRPr="001B634C">
        <w:rPr>
          <w:rFonts w:ascii="宋体" w:hAnsi="宋体" w:hint="eastAsia"/>
        </w:rPr>
        <w:t>人份</w:t>
      </w:r>
      <w:r w:rsidRPr="001B634C">
        <w:rPr>
          <w:rFonts w:ascii="宋体" w:hAnsi="宋体"/>
        </w:rPr>
        <w:t>/</w:t>
      </w:r>
      <w:r w:rsidRPr="001B634C">
        <w:rPr>
          <w:rFonts w:ascii="宋体" w:hAnsi="宋体" w:hint="eastAsia"/>
        </w:rPr>
        <w:t>盒。</w:t>
      </w:r>
    </w:p>
    <w:p w:rsidR="00A237C8" w:rsidRPr="001B634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1B634C">
        <w:rPr>
          <w:rFonts w:ascii="宋体" w:hAnsi="宋体"/>
        </w:rPr>
        <w:t xml:space="preserve">5 </w:t>
      </w:r>
      <w:r w:rsidRPr="001B634C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4F5DFF" w:rsidRDefault="00A237C8" w:rsidP="00B2356F">
      <w:pPr>
        <w:rPr>
          <w:rFonts w:ascii="宋体"/>
        </w:rPr>
      </w:pPr>
    </w:p>
    <w:p w:rsidR="00A237C8" w:rsidRDefault="00A237C8" w:rsidP="00B2356F">
      <w:pPr>
        <w:rPr>
          <w:rFonts w:ascii="宋体"/>
        </w:rPr>
      </w:pPr>
      <w:r>
        <w:rPr>
          <w:rFonts w:ascii="宋体" w:hAnsi="宋体"/>
        </w:rPr>
        <w:t>4</w:t>
      </w:r>
      <w:r w:rsidRPr="00B2356F">
        <w:rPr>
          <w:rFonts w:ascii="宋体"/>
        </w:rPr>
        <w:t>.</w:t>
      </w:r>
      <w:r w:rsidRPr="004800AA">
        <w:rPr>
          <w:rFonts w:ascii="宋体" w:hAnsi="宋体"/>
          <w:szCs w:val="21"/>
        </w:rPr>
        <w:t>HBsAg</w:t>
      </w:r>
      <w:r w:rsidRPr="004800AA">
        <w:rPr>
          <w:rFonts w:ascii="宋体" w:hAnsi="宋体" w:hint="eastAsia"/>
          <w:szCs w:val="21"/>
        </w:rPr>
        <w:t>体外诊断试剂盒（进口）</w:t>
      </w:r>
    </w:p>
    <w:p w:rsidR="00A237C8" w:rsidRPr="00A41A5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A41A50">
        <w:rPr>
          <w:rFonts w:ascii="宋体" w:hAnsi="宋体"/>
        </w:rPr>
        <w:t xml:space="preserve">1 </w:t>
      </w:r>
      <w:r w:rsidRPr="00A41A50">
        <w:rPr>
          <w:rFonts w:ascii="宋体" w:hAnsi="宋体" w:hint="eastAsia"/>
        </w:rPr>
        <w:t>酶联免疫（</w:t>
      </w:r>
      <w:r w:rsidRPr="00A41A50">
        <w:rPr>
          <w:rFonts w:ascii="宋体" w:hAnsi="宋体"/>
        </w:rPr>
        <w:t>EIA</w:t>
      </w:r>
      <w:r w:rsidRPr="00A41A50">
        <w:rPr>
          <w:rFonts w:ascii="宋体" w:hAnsi="宋体" w:hint="eastAsia"/>
        </w:rPr>
        <w:t>）的实验原理，二步法。</w:t>
      </w:r>
    </w:p>
    <w:p w:rsidR="00A237C8" w:rsidRPr="00A41A5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A41A50">
        <w:rPr>
          <w:rFonts w:ascii="宋体" w:hAnsi="宋体"/>
        </w:rPr>
        <w:t xml:space="preserve">2 </w:t>
      </w:r>
      <w:r w:rsidRPr="00A41A50">
        <w:rPr>
          <w:rFonts w:ascii="宋体" w:hAnsi="宋体" w:hint="eastAsia"/>
        </w:rPr>
        <w:t>具有进字号注册文号，试剂必须具备国家要求的资质，每批有批批检报告。</w:t>
      </w:r>
    </w:p>
    <w:p w:rsidR="00A237C8" w:rsidRPr="00A41A5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A41A50">
        <w:rPr>
          <w:rFonts w:ascii="宋体" w:hAnsi="宋体"/>
        </w:rPr>
        <w:t xml:space="preserve">3 </w:t>
      </w:r>
      <w:r w:rsidRPr="00A41A50">
        <w:rPr>
          <w:rFonts w:ascii="宋体" w:hAnsi="宋体" w:hint="eastAsia"/>
        </w:rPr>
        <w:t>检测灵敏度≤</w:t>
      </w:r>
      <w:r w:rsidRPr="00A41A50">
        <w:rPr>
          <w:rFonts w:ascii="宋体"/>
        </w:rPr>
        <w:t>0.</w:t>
      </w:r>
      <w:r w:rsidRPr="00A41A50">
        <w:rPr>
          <w:rFonts w:ascii="宋体" w:hAnsi="宋体"/>
        </w:rPr>
        <w:t>1IU/ml</w:t>
      </w:r>
      <w:r w:rsidRPr="00A41A50">
        <w:rPr>
          <w:rFonts w:ascii="宋体" w:hAnsi="宋体" w:hint="eastAsia"/>
        </w:rPr>
        <w:t>（</w:t>
      </w:r>
      <w:r w:rsidRPr="00A41A50">
        <w:rPr>
          <w:rFonts w:ascii="宋体" w:hAnsi="宋体"/>
        </w:rPr>
        <w:t>0.05ng/ml</w:t>
      </w:r>
      <w:r w:rsidRPr="00A41A50">
        <w:rPr>
          <w:rFonts w:ascii="宋体" w:hAnsi="宋体" w:hint="eastAsia"/>
        </w:rPr>
        <w:t>）。</w:t>
      </w:r>
    </w:p>
    <w:p w:rsidR="00A237C8" w:rsidRPr="00A41A50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A41A50">
        <w:rPr>
          <w:rFonts w:ascii="宋体" w:hAnsi="宋体"/>
        </w:rPr>
        <w:t xml:space="preserve">4 </w:t>
      </w:r>
      <w:r w:rsidRPr="00A41A50">
        <w:rPr>
          <w:rFonts w:ascii="宋体" w:hAnsi="宋体" w:hint="eastAsia"/>
        </w:rPr>
        <w:t>敏感性：</w:t>
      </w:r>
      <w:r w:rsidRPr="00A41A50">
        <w:rPr>
          <w:rFonts w:ascii="宋体" w:hAnsi="宋体"/>
        </w:rPr>
        <w:t>100</w:t>
      </w:r>
      <w:r w:rsidRPr="00A41A50">
        <w:rPr>
          <w:rFonts w:ascii="宋体" w:hAnsi="宋体" w:hint="eastAsia"/>
        </w:rPr>
        <w:t>％；特异性：</w:t>
      </w:r>
      <w:r w:rsidRPr="00A41A50">
        <w:rPr>
          <w:rFonts w:ascii="宋体" w:hAnsi="宋体"/>
        </w:rPr>
        <w:t>99.5</w:t>
      </w:r>
      <w:r w:rsidRPr="00A41A50">
        <w:rPr>
          <w:rFonts w:ascii="宋体" w:hAnsi="宋体" w:hint="eastAsia"/>
        </w:rPr>
        <w:t>％以上。批间差（</w:t>
      </w:r>
      <w:r w:rsidRPr="00A41A50">
        <w:rPr>
          <w:rFonts w:ascii="宋体" w:hAnsi="宋体"/>
        </w:rPr>
        <w:t>CV</w:t>
      </w:r>
      <w:r w:rsidRPr="00A41A50">
        <w:rPr>
          <w:rFonts w:ascii="宋体" w:hAnsi="宋体" w:hint="eastAsia"/>
        </w:rPr>
        <w:t>）</w:t>
      </w:r>
      <w:r w:rsidRPr="00A41A50">
        <w:rPr>
          <w:rFonts w:ascii="宋体" w:hAnsi="宋体"/>
        </w:rPr>
        <w:t>&lt;20%</w:t>
      </w:r>
      <w:r w:rsidRPr="00A41A50">
        <w:rPr>
          <w:rFonts w:ascii="宋体" w:hAnsi="宋体" w:hint="eastAsia"/>
        </w:rPr>
        <w:t>，批内差（</w:t>
      </w:r>
      <w:r w:rsidRPr="00A41A50">
        <w:rPr>
          <w:rFonts w:ascii="宋体" w:hAnsi="宋体"/>
        </w:rPr>
        <w:t>CV</w:t>
      </w:r>
      <w:r w:rsidRPr="00A41A50">
        <w:rPr>
          <w:rFonts w:ascii="宋体" w:hAnsi="宋体" w:hint="eastAsia"/>
        </w:rPr>
        <w:t>）</w:t>
      </w:r>
      <w:r w:rsidRPr="00A41A50">
        <w:rPr>
          <w:rFonts w:ascii="宋体" w:hAnsi="宋体"/>
        </w:rPr>
        <w:t>&lt;15%</w:t>
      </w:r>
      <w:r w:rsidRPr="00A41A50">
        <w:rPr>
          <w:rFonts w:ascii="宋体" w:hAnsi="宋体" w:hint="eastAsia"/>
        </w:rPr>
        <w:t>。</w:t>
      </w:r>
    </w:p>
    <w:p w:rsidR="00A237C8" w:rsidRPr="00A41A50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A41A50">
        <w:rPr>
          <w:rFonts w:ascii="宋体" w:hAnsi="宋体"/>
        </w:rPr>
        <w:t xml:space="preserve">5 </w:t>
      </w:r>
      <w:r w:rsidRPr="00A41A50">
        <w:rPr>
          <w:rFonts w:ascii="宋体" w:hAnsi="宋体" w:hint="eastAsia"/>
        </w:rPr>
        <w:t>试剂盒的反应板每板</w:t>
      </w:r>
      <w:r w:rsidRPr="00A41A50">
        <w:rPr>
          <w:rFonts w:ascii="宋体" w:hAnsi="宋体"/>
        </w:rPr>
        <w:t>96</w:t>
      </w:r>
      <w:r w:rsidRPr="00A41A50">
        <w:rPr>
          <w:rFonts w:ascii="宋体" w:hAnsi="宋体" w:hint="eastAsia"/>
        </w:rPr>
        <w:t>人份，规格</w:t>
      </w:r>
      <w:r w:rsidRPr="00A41A50">
        <w:rPr>
          <w:rFonts w:ascii="宋体" w:hAnsi="宋体"/>
        </w:rPr>
        <w:t>8*12</w:t>
      </w:r>
      <w:r w:rsidRPr="00A41A50">
        <w:rPr>
          <w:rFonts w:ascii="宋体" w:hAnsi="宋体" w:hint="eastAsia"/>
        </w:rPr>
        <w:t>，每</w:t>
      </w:r>
      <w:r w:rsidRPr="00A41A50">
        <w:rPr>
          <w:rFonts w:ascii="宋体" w:hAnsi="宋体"/>
        </w:rPr>
        <w:t>8</w:t>
      </w:r>
      <w:r w:rsidRPr="00A41A50">
        <w:rPr>
          <w:rFonts w:ascii="宋体" w:hAnsi="宋体" w:hint="eastAsia"/>
        </w:rPr>
        <w:t>孔为</w:t>
      </w:r>
      <w:r w:rsidRPr="00A41A50">
        <w:rPr>
          <w:rFonts w:ascii="宋体" w:hAnsi="宋体"/>
        </w:rPr>
        <w:t>1</w:t>
      </w:r>
      <w:r w:rsidRPr="00A41A50">
        <w:rPr>
          <w:rFonts w:ascii="宋体" w:hAnsi="宋体" w:hint="eastAsia"/>
        </w:rPr>
        <w:t>列。试剂盒包装规格</w:t>
      </w:r>
      <w:r w:rsidRPr="00A41A50">
        <w:rPr>
          <w:rFonts w:ascii="宋体" w:hAnsi="宋体"/>
        </w:rPr>
        <w:t>480</w:t>
      </w:r>
      <w:r w:rsidRPr="00A41A50">
        <w:rPr>
          <w:rFonts w:ascii="宋体" w:hAnsi="宋体" w:hint="eastAsia"/>
        </w:rPr>
        <w:t>人份</w:t>
      </w:r>
      <w:r w:rsidRPr="00A41A50">
        <w:rPr>
          <w:rFonts w:ascii="宋体" w:hAnsi="宋体"/>
        </w:rPr>
        <w:t>/</w:t>
      </w:r>
      <w:r w:rsidRPr="00A41A50">
        <w:rPr>
          <w:rFonts w:ascii="宋体" w:hAnsi="宋体" w:hint="eastAsia"/>
        </w:rPr>
        <w:t>盒。</w:t>
      </w:r>
    </w:p>
    <w:p w:rsidR="00A237C8" w:rsidRPr="00A41A50" w:rsidRDefault="00A237C8" w:rsidP="00041988">
      <w:pPr>
        <w:ind w:firstLineChars="150" w:firstLine="31680"/>
        <w:rPr>
          <w:rFonts w:ascii="宋体"/>
        </w:rPr>
      </w:pPr>
      <w:r w:rsidRPr="00A41A50">
        <w:rPr>
          <w:rFonts w:ascii="宋体" w:hAnsi="宋体"/>
        </w:rPr>
        <w:t>6</w:t>
      </w:r>
      <w:r w:rsidRPr="00A41A50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4F5DFF" w:rsidRDefault="00A237C8" w:rsidP="00B2356F">
      <w:pPr>
        <w:rPr>
          <w:rFonts w:ascii="宋体"/>
        </w:rPr>
      </w:pPr>
    </w:p>
    <w:p w:rsidR="00A237C8" w:rsidRDefault="00A237C8" w:rsidP="00B2356F">
      <w:pPr>
        <w:rPr>
          <w:rFonts w:ascii="宋体"/>
        </w:rPr>
      </w:pPr>
      <w:r>
        <w:rPr>
          <w:rFonts w:ascii="宋体" w:hAnsi="宋体"/>
        </w:rPr>
        <w:t>5.</w:t>
      </w:r>
      <w:r w:rsidRPr="004800AA">
        <w:rPr>
          <w:rFonts w:ascii="宋体" w:hAnsi="宋体" w:hint="eastAsia"/>
          <w:szCs w:val="21"/>
        </w:rPr>
        <w:t>丙肝抗体诊断试剂盒（国产）</w:t>
      </w:r>
    </w:p>
    <w:p w:rsidR="00A237C8" w:rsidRPr="006F272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6F272C">
        <w:rPr>
          <w:rFonts w:ascii="宋体" w:hAnsi="宋体"/>
        </w:rPr>
        <w:t xml:space="preserve">1 </w:t>
      </w:r>
      <w:r w:rsidRPr="006F272C">
        <w:rPr>
          <w:rFonts w:ascii="宋体" w:hAnsi="宋体" w:hint="eastAsia"/>
        </w:rPr>
        <w:t>酶联免疫法（</w:t>
      </w:r>
      <w:r w:rsidRPr="006F272C">
        <w:rPr>
          <w:rFonts w:ascii="宋体" w:hAnsi="宋体"/>
        </w:rPr>
        <w:t>EIA</w:t>
      </w:r>
      <w:r w:rsidRPr="006F272C">
        <w:rPr>
          <w:rFonts w:ascii="宋体" w:hAnsi="宋体" w:hint="eastAsia"/>
        </w:rPr>
        <w:t>）的实验原理，双抗原夹心法，两步法。</w:t>
      </w:r>
    </w:p>
    <w:p w:rsidR="00A237C8" w:rsidRPr="006F272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6F272C">
        <w:rPr>
          <w:rFonts w:ascii="宋体" w:hAnsi="宋体"/>
        </w:rPr>
        <w:t xml:space="preserve">2 </w:t>
      </w:r>
      <w:r w:rsidRPr="006F272C">
        <w:rPr>
          <w:rFonts w:ascii="宋体" w:hAnsi="宋体" w:hint="eastAsia"/>
        </w:rPr>
        <w:t>国产试剂，试剂必须具备国家要求的资质，每批有批批检报告。</w:t>
      </w:r>
    </w:p>
    <w:p w:rsidR="00A237C8" w:rsidRPr="006F272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6F272C">
        <w:rPr>
          <w:rFonts w:ascii="宋体" w:hAnsi="宋体"/>
        </w:rPr>
        <w:t xml:space="preserve">3 </w:t>
      </w:r>
      <w:r w:rsidRPr="006F272C">
        <w:rPr>
          <w:rFonts w:ascii="宋体" w:hAnsi="宋体" w:hint="eastAsia"/>
        </w:rPr>
        <w:t>试剂至少包被核心区、</w:t>
      </w:r>
      <w:r w:rsidRPr="006F272C">
        <w:rPr>
          <w:rFonts w:ascii="宋体" w:hAnsi="宋体"/>
        </w:rPr>
        <w:t>NS3</w:t>
      </w:r>
      <w:r w:rsidRPr="006F272C">
        <w:rPr>
          <w:rFonts w:ascii="宋体" w:hAnsi="宋体" w:hint="eastAsia"/>
        </w:rPr>
        <w:t>区、</w:t>
      </w:r>
      <w:r w:rsidRPr="006F272C">
        <w:rPr>
          <w:rFonts w:ascii="宋体" w:hAnsi="宋体"/>
        </w:rPr>
        <w:t>NS4</w:t>
      </w:r>
      <w:r w:rsidRPr="006F272C">
        <w:rPr>
          <w:rFonts w:ascii="宋体" w:hAnsi="宋体" w:hint="eastAsia"/>
        </w:rPr>
        <w:t>区、</w:t>
      </w:r>
      <w:r w:rsidRPr="006F272C">
        <w:rPr>
          <w:rFonts w:ascii="宋体" w:hAnsi="宋体"/>
        </w:rPr>
        <w:t xml:space="preserve"> NS5</w:t>
      </w:r>
      <w:r w:rsidRPr="006F272C">
        <w:rPr>
          <w:rFonts w:ascii="宋体" w:hAnsi="宋体" w:hint="eastAsia"/>
        </w:rPr>
        <w:t>区的特异性抗原片段。</w:t>
      </w:r>
    </w:p>
    <w:p w:rsidR="00A237C8" w:rsidRPr="006F272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6F272C">
        <w:rPr>
          <w:rFonts w:ascii="宋体" w:hAnsi="宋体"/>
        </w:rPr>
        <w:t xml:space="preserve">4 </w:t>
      </w:r>
      <w:r w:rsidRPr="006F272C">
        <w:rPr>
          <w:rFonts w:ascii="宋体" w:hAnsi="宋体" w:hint="eastAsia"/>
        </w:rPr>
        <w:t>敏感性：</w:t>
      </w:r>
      <w:r w:rsidRPr="006F272C">
        <w:rPr>
          <w:rFonts w:ascii="宋体" w:hAnsi="宋体"/>
        </w:rPr>
        <w:t>100</w:t>
      </w:r>
      <w:r w:rsidRPr="006F272C">
        <w:rPr>
          <w:rFonts w:ascii="宋体" w:hAnsi="宋体" w:hint="eastAsia"/>
        </w:rPr>
        <w:t>％；特异性：</w:t>
      </w:r>
      <w:r w:rsidRPr="006F272C">
        <w:rPr>
          <w:rFonts w:ascii="宋体" w:hAnsi="宋体"/>
        </w:rPr>
        <w:t>99</w:t>
      </w:r>
      <w:r w:rsidRPr="006F272C">
        <w:rPr>
          <w:rFonts w:ascii="宋体" w:hAnsi="宋体" w:hint="eastAsia"/>
        </w:rPr>
        <w:t>％以上。批间差（</w:t>
      </w:r>
      <w:r w:rsidRPr="006F272C">
        <w:rPr>
          <w:rFonts w:ascii="宋体" w:hAnsi="宋体"/>
        </w:rPr>
        <w:t>CV</w:t>
      </w:r>
      <w:r w:rsidRPr="006F272C">
        <w:rPr>
          <w:rFonts w:ascii="宋体" w:hAnsi="宋体" w:hint="eastAsia"/>
        </w:rPr>
        <w:t>）</w:t>
      </w:r>
      <w:r w:rsidRPr="006F272C">
        <w:rPr>
          <w:rFonts w:ascii="宋体" w:hAnsi="宋体"/>
        </w:rPr>
        <w:t>&lt;20%</w:t>
      </w:r>
      <w:r w:rsidRPr="006F272C">
        <w:rPr>
          <w:rFonts w:ascii="宋体" w:hAnsi="宋体" w:hint="eastAsia"/>
        </w:rPr>
        <w:t>，批内差（</w:t>
      </w:r>
      <w:r w:rsidRPr="006F272C">
        <w:rPr>
          <w:rFonts w:ascii="宋体" w:hAnsi="宋体"/>
        </w:rPr>
        <w:t>CV</w:t>
      </w:r>
      <w:r w:rsidRPr="006F272C">
        <w:rPr>
          <w:rFonts w:ascii="宋体" w:hAnsi="宋体" w:hint="eastAsia"/>
        </w:rPr>
        <w:t>）</w:t>
      </w:r>
      <w:r w:rsidRPr="006F272C">
        <w:rPr>
          <w:rFonts w:ascii="宋体" w:hAnsi="宋体"/>
        </w:rPr>
        <w:t>&lt;15%</w:t>
      </w:r>
      <w:r w:rsidRPr="006F272C">
        <w:rPr>
          <w:rFonts w:ascii="宋体" w:hAnsi="宋体" w:hint="eastAsia"/>
        </w:rPr>
        <w:t>。</w:t>
      </w:r>
    </w:p>
    <w:p w:rsidR="00A237C8" w:rsidRPr="006F272C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6F272C">
        <w:rPr>
          <w:rFonts w:ascii="宋体" w:hAnsi="宋体"/>
        </w:rPr>
        <w:t xml:space="preserve">5 </w:t>
      </w:r>
      <w:r w:rsidRPr="006F272C">
        <w:rPr>
          <w:rFonts w:ascii="宋体" w:hAnsi="宋体" w:hint="eastAsia"/>
        </w:rPr>
        <w:t>试剂盒的反应板每板</w:t>
      </w:r>
      <w:r w:rsidRPr="006F272C">
        <w:rPr>
          <w:rFonts w:ascii="宋体" w:hAnsi="宋体"/>
        </w:rPr>
        <w:t>96</w:t>
      </w:r>
      <w:r w:rsidRPr="006F272C">
        <w:rPr>
          <w:rFonts w:ascii="宋体" w:hAnsi="宋体" w:hint="eastAsia"/>
        </w:rPr>
        <w:t>人份，规格</w:t>
      </w:r>
      <w:r w:rsidRPr="006F272C">
        <w:rPr>
          <w:rFonts w:ascii="宋体" w:hAnsi="宋体"/>
        </w:rPr>
        <w:t>8*12</w:t>
      </w:r>
      <w:r w:rsidRPr="006F272C">
        <w:rPr>
          <w:rFonts w:ascii="宋体" w:hAnsi="宋体" w:hint="eastAsia"/>
        </w:rPr>
        <w:t>，每</w:t>
      </w:r>
      <w:r w:rsidRPr="006F272C">
        <w:rPr>
          <w:rFonts w:ascii="宋体" w:hAnsi="宋体"/>
        </w:rPr>
        <w:t>8</w:t>
      </w:r>
      <w:r w:rsidRPr="006F272C">
        <w:rPr>
          <w:rFonts w:ascii="宋体" w:hAnsi="宋体" w:hint="eastAsia"/>
        </w:rPr>
        <w:t>孔为</w:t>
      </w:r>
      <w:r w:rsidRPr="006F272C">
        <w:rPr>
          <w:rFonts w:ascii="宋体" w:hAnsi="宋体"/>
        </w:rPr>
        <w:t>1</w:t>
      </w:r>
      <w:r w:rsidRPr="006F272C">
        <w:rPr>
          <w:rFonts w:ascii="宋体" w:hAnsi="宋体" w:hint="eastAsia"/>
        </w:rPr>
        <w:t>列。试剂盒包装规格</w:t>
      </w:r>
      <w:r w:rsidRPr="006F272C">
        <w:rPr>
          <w:rFonts w:ascii="宋体" w:hAnsi="宋体"/>
        </w:rPr>
        <w:t>96</w:t>
      </w:r>
      <w:r w:rsidRPr="006F272C">
        <w:rPr>
          <w:rFonts w:ascii="宋体" w:hAnsi="宋体" w:hint="eastAsia"/>
        </w:rPr>
        <w:t>人份</w:t>
      </w:r>
      <w:r w:rsidRPr="006F272C">
        <w:rPr>
          <w:rFonts w:ascii="宋体" w:hAnsi="宋体"/>
        </w:rPr>
        <w:t>/</w:t>
      </w:r>
      <w:r w:rsidRPr="006F272C">
        <w:rPr>
          <w:rFonts w:ascii="宋体" w:hAnsi="宋体" w:hint="eastAsia"/>
        </w:rPr>
        <w:t>盒。</w:t>
      </w:r>
    </w:p>
    <w:p w:rsidR="00A237C8" w:rsidRPr="006F272C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6F272C">
        <w:rPr>
          <w:rFonts w:ascii="宋体" w:hAnsi="宋体"/>
        </w:rPr>
        <w:t xml:space="preserve">6 </w:t>
      </w:r>
      <w:r w:rsidRPr="006F272C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4F5DFF" w:rsidRDefault="00A237C8" w:rsidP="00B2356F">
      <w:pPr>
        <w:rPr>
          <w:rFonts w:ascii="宋体"/>
        </w:rPr>
      </w:pPr>
    </w:p>
    <w:p w:rsidR="00A237C8" w:rsidRDefault="00A237C8" w:rsidP="00B2356F">
      <w:pPr>
        <w:rPr>
          <w:rFonts w:ascii="宋体"/>
        </w:rPr>
      </w:pPr>
      <w:r>
        <w:rPr>
          <w:rFonts w:ascii="宋体" w:hAnsi="宋体"/>
        </w:rPr>
        <w:t>6.</w:t>
      </w:r>
      <w:r w:rsidRPr="004800AA">
        <w:rPr>
          <w:rFonts w:ascii="宋体" w:hAnsi="宋体"/>
          <w:szCs w:val="21"/>
        </w:rPr>
        <w:t>HIV</w:t>
      </w:r>
      <w:r w:rsidRPr="004800AA">
        <w:rPr>
          <w:rFonts w:ascii="宋体" w:hAnsi="宋体" w:hint="eastAsia"/>
          <w:szCs w:val="21"/>
        </w:rPr>
        <w:t>抗体诊断试剂盒（国产）</w:t>
      </w:r>
    </w:p>
    <w:p w:rsidR="00A237C8" w:rsidRPr="00450808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450808">
        <w:rPr>
          <w:rFonts w:ascii="宋体" w:hAnsi="宋体"/>
        </w:rPr>
        <w:t xml:space="preserve">1 </w:t>
      </w:r>
      <w:r w:rsidRPr="00450808">
        <w:rPr>
          <w:rFonts w:ascii="宋体" w:hAnsi="宋体" w:hint="eastAsia"/>
        </w:rPr>
        <w:t>免疫（</w:t>
      </w:r>
      <w:r w:rsidRPr="00450808">
        <w:rPr>
          <w:rFonts w:ascii="宋体" w:hAnsi="宋体"/>
        </w:rPr>
        <w:t>EIA</w:t>
      </w:r>
      <w:r w:rsidRPr="00450808">
        <w:rPr>
          <w:rFonts w:ascii="宋体" w:hAnsi="宋体" w:hint="eastAsia"/>
        </w:rPr>
        <w:t>）的实验原理，二步法。第四代试剂优先考虑，同时能够检测抗原和抗体。</w:t>
      </w:r>
    </w:p>
    <w:p w:rsidR="00A237C8" w:rsidRPr="00450808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450808">
        <w:rPr>
          <w:rFonts w:ascii="宋体" w:hAnsi="宋体"/>
        </w:rPr>
        <w:t xml:space="preserve">2 </w:t>
      </w:r>
      <w:r w:rsidRPr="00450808">
        <w:rPr>
          <w:rFonts w:ascii="宋体" w:hAnsi="宋体" w:hint="eastAsia"/>
        </w:rPr>
        <w:t>国产试剂，试剂必须具备国家要求的资质，每批有批批检报告。</w:t>
      </w:r>
    </w:p>
    <w:p w:rsidR="00A237C8" w:rsidRPr="00450808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450808">
        <w:rPr>
          <w:rFonts w:ascii="宋体" w:hAnsi="宋体"/>
        </w:rPr>
        <w:t xml:space="preserve">3 </w:t>
      </w:r>
      <w:r w:rsidRPr="00450808">
        <w:rPr>
          <w:rFonts w:ascii="宋体" w:hAnsi="宋体" w:hint="eastAsia"/>
        </w:rPr>
        <w:t>敏感性：</w:t>
      </w:r>
      <w:r w:rsidRPr="00450808">
        <w:rPr>
          <w:rFonts w:ascii="宋体" w:hAnsi="宋体"/>
        </w:rPr>
        <w:t>100</w:t>
      </w:r>
      <w:r w:rsidRPr="00450808">
        <w:rPr>
          <w:rFonts w:ascii="宋体" w:hAnsi="宋体" w:hint="eastAsia"/>
        </w:rPr>
        <w:t>％；特异性：</w:t>
      </w:r>
      <w:r w:rsidRPr="00450808">
        <w:rPr>
          <w:rFonts w:ascii="宋体" w:hAnsi="宋体"/>
        </w:rPr>
        <w:t>99</w:t>
      </w:r>
      <w:r w:rsidRPr="00450808">
        <w:rPr>
          <w:rFonts w:ascii="宋体" w:hAnsi="宋体" w:hint="eastAsia"/>
        </w:rPr>
        <w:t>％以上。批间差（</w:t>
      </w:r>
      <w:r w:rsidRPr="00450808">
        <w:rPr>
          <w:rFonts w:ascii="宋体" w:hAnsi="宋体"/>
        </w:rPr>
        <w:t>CV</w:t>
      </w:r>
      <w:r w:rsidRPr="00450808">
        <w:rPr>
          <w:rFonts w:ascii="宋体" w:hAnsi="宋体" w:hint="eastAsia"/>
        </w:rPr>
        <w:t>）</w:t>
      </w:r>
      <w:r w:rsidRPr="00450808">
        <w:rPr>
          <w:rFonts w:ascii="宋体" w:hAnsi="宋体"/>
        </w:rPr>
        <w:t>&lt;20%</w:t>
      </w:r>
      <w:r w:rsidRPr="00450808">
        <w:rPr>
          <w:rFonts w:ascii="宋体" w:hAnsi="宋体" w:hint="eastAsia"/>
        </w:rPr>
        <w:t>，批内差（</w:t>
      </w:r>
      <w:r w:rsidRPr="00450808">
        <w:rPr>
          <w:rFonts w:ascii="宋体" w:hAnsi="宋体"/>
        </w:rPr>
        <w:t>CV</w:t>
      </w:r>
      <w:r w:rsidRPr="00450808">
        <w:rPr>
          <w:rFonts w:ascii="宋体" w:hAnsi="宋体" w:hint="eastAsia"/>
        </w:rPr>
        <w:t>）</w:t>
      </w:r>
      <w:r w:rsidRPr="00450808">
        <w:rPr>
          <w:rFonts w:ascii="宋体" w:hAnsi="宋体"/>
        </w:rPr>
        <w:t>&lt;15%</w:t>
      </w:r>
      <w:r w:rsidRPr="00450808">
        <w:rPr>
          <w:rFonts w:ascii="宋体" w:hAnsi="宋体" w:hint="eastAsia"/>
        </w:rPr>
        <w:t>。</w:t>
      </w:r>
    </w:p>
    <w:p w:rsidR="00A237C8" w:rsidRPr="00450808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450808">
        <w:rPr>
          <w:rFonts w:ascii="宋体" w:hAnsi="宋体"/>
        </w:rPr>
        <w:t>4</w:t>
      </w:r>
      <w:r w:rsidRPr="00450808">
        <w:rPr>
          <w:rFonts w:ascii="宋体" w:hAnsi="宋体" w:hint="eastAsia"/>
        </w:rPr>
        <w:t>试剂盒的反应板每板</w:t>
      </w:r>
      <w:r w:rsidRPr="00450808">
        <w:rPr>
          <w:rFonts w:ascii="宋体" w:hAnsi="宋体"/>
        </w:rPr>
        <w:t>96</w:t>
      </w:r>
      <w:r w:rsidRPr="00450808">
        <w:rPr>
          <w:rFonts w:ascii="宋体" w:hAnsi="宋体" w:hint="eastAsia"/>
        </w:rPr>
        <w:t>人份，规格</w:t>
      </w:r>
      <w:r w:rsidRPr="00450808">
        <w:rPr>
          <w:rFonts w:ascii="宋体" w:hAnsi="宋体"/>
        </w:rPr>
        <w:t>8*12</w:t>
      </w:r>
      <w:r w:rsidRPr="00450808">
        <w:rPr>
          <w:rFonts w:ascii="宋体" w:hAnsi="宋体" w:hint="eastAsia"/>
        </w:rPr>
        <w:t>，每</w:t>
      </w:r>
      <w:r w:rsidRPr="00450808">
        <w:rPr>
          <w:rFonts w:ascii="宋体" w:hAnsi="宋体"/>
        </w:rPr>
        <w:t>8</w:t>
      </w:r>
      <w:r w:rsidRPr="00450808">
        <w:rPr>
          <w:rFonts w:ascii="宋体" w:hAnsi="宋体" w:hint="eastAsia"/>
        </w:rPr>
        <w:t>孔为</w:t>
      </w:r>
      <w:r w:rsidRPr="00450808">
        <w:rPr>
          <w:rFonts w:ascii="宋体" w:hAnsi="宋体"/>
        </w:rPr>
        <w:t>1</w:t>
      </w:r>
      <w:r w:rsidRPr="00450808">
        <w:rPr>
          <w:rFonts w:ascii="宋体" w:hAnsi="宋体" w:hint="eastAsia"/>
        </w:rPr>
        <w:t>列。试剂盒包装规格</w:t>
      </w:r>
      <w:r w:rsidRPr="00450808">
        <w:rPr>
          <w:rFonts w:ascii="宋体" w:hAnsi="宋体"/>
        </w:rPr>
        <w:t>96</w:t>
      </w:r>
      <w:r w:rsidRPr="00450808">
        <w:rPr>
          <w:rFonts w:ascii="宋体" w:hAnsi="宋体" w:hint="eastAsia"/>
        </w:rPr>
        <w:t>人份</w:t>
      </w:r>
      <w:r w:rsidRPr="00450808">
        <w:rPr>
          <w:rFonts w:ascii="宋体" w:hAnsi="宋体"/>
        </w:rPr>
        <w:t xml:space="preserve">/ </w:t>
      </w:r>
      <w:r w:rsidRPr="00450808">
        <w:rPr>
          <w:rFonts w:ascii="宋体" w:hAnsi="宋体" w:hint="eastAsia"/>
        </w:rPr>
        <w:t>盒。</w:t>
      </w:r>
    </w:p>
    <w:p w:rsidR="00A237C8" w:rsidRPr="00450808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450808">
        <w:rPr>
          <w:rFonts w:ascii="宋体" w:hAnsi="宋体"/>
        </w:rPr>
        <w:t xml:space="preserve">5 </w:t>
      </w:r>
      <w:r w:rsidRPr="00450808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9B4BF3" w:rsidRDefault="00A237C8" w:rsidP="00B2356F">
      <w:pPr>
        <w:rPr>
          <w:rFonts w:ascii="宋体"/>
        </w:rPr>
      </w:pPr>
    </w:p>
    <w:p w:rsidR="00A237C8" w:rsidRDefault="00A237C8" w:rsidP="00B2356F">
      <w:pPr>
        <w:rPr>
          <w:rFonts w:ascii="宋体"/>
        </w:rPr>
      </w:pPr>
      <w:r>
        <w:rPr>
          <w:rFonts w:ascii="宋体" w:hAnsi="宋体"/>
        </w:rPr>
        <w:t>7.</w:t>
      </w:r>
      <w:r w:rsidRPr="004800AA">
        <w:rPr>
          <w:rFonts w:ascii="宋体" w:hAnsi="宋体" w:hint="eastAsia"/>
          <w:szCs w:val="21"/>
        </w:rPr>
        <w:t>梅毒螺旋抗体诊断试剂盒（国产）</w:t>
      </w:r>
    </w:p>
    <w:p w:rsidR="00A237C8" w:rsidRPr="00E21751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E21751">
        <w:rPr>
          <w:rFonts w:ascii="宋体" w:hAnsi="宋体"/>
        </w:rPr>
        <w:t xml:space="preserve">1 </w:t>
      </w:r>
      <w:r w:rsidRPr="00E21751">
        <w:rPr>
          <w:rFonts w:ascii="宋体" w:hAnsi="宋体" w:hint="eastAsia"/>
        </w:rPr>
        <w:t>酶联免疫（</w:t>
      </w:r>
      <w:r w:rsidRPr="00E21751">
        <w:rPr>
          <w:rFonts w:ascii="宋体" w:hAnsi="宋体"/>
        </w:rPr>
        <w:t>EIA</w:t>
      </w:r>
      <w:r w:rsidRPr="00E21751">
        <w:rPr>
          <w:rFonts w:ascii="宋体" w:hAnsi="宋体" w:hint="eastAsia"/>
        </w:rPr>
        <w:t>）的实验原理，二步法。</w:t>
      </w:r>
    </w:p>
    <w:p w:rsidR="00A237C8" w:rsidRPr="00E21751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E21751">
        <w:rPr>
          <w:rFonts w:ascii="宋体" w:hAnsi="宋体"/>
        </w:rPr>
        <w:t xml:space="preserve">2 </w:t>
      </w:r>
      <w:r w:rsidRPr="00E21751">
        <w:rPr>
          <w:rFonts w:ascii="宋体" w:hAnsi="宋体" w:hint="eastAsia"/>
        </w:rPr>
        <w:t>国产试剂，试剂必须具备国家要求的资质，每批有批批检报告。</w:t>
      </w:r>
    </w:p>
    <w:p w:rsidR="00A237C8" w:rsidRPr="00E21751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E21751">
        <w:rPr>
          <w:rFonts w:ascii="宋体" w:hAnsi="宋体"/>
        </w:rPr>
        <w:t xml:space="preserve">3 </w:t>
      </w:r>
      <w:r w:rsidRPr="00E21751">
        <w:rPr>
          <w:rFonts w:ascii="宋体" w:hAnsi="宋体" w:hint="eastAsia"/>
        </w:rPr>
        <w:t>敏感性：</w:t>
      </w:r>
      <w:r w:rsidRPr="00E21751">
        <w:rPr>
          <w:rFonts w:ascii="宋体" w:hAnsi="宋体"/>
        </w:rPr>
        <w:t>100</w:t>
      </w:r>
      <w:r w:rsidRPr="00E21751">
        <w:rPr>
          <w:rFonts w:ascii="宋体" w:hAnsi="宋体" w:hint="eastAsia"/>
        </w:rPr>
        <w:t>％；特异性：</w:t>
      </w:r>
      <w:r w:rsidRPr="00E21751">
        <w:rPr>
          <w:rFonts w:ascii="宋体" w:hAnsi="宋体"/>
        </w:rPr>
        <w:t>99</w:t>
      </w:r>
      <w:r w:rsidRPr="00E21751">
        <w:rPr>
          <w:rFonts w:ascii="宋体" w:hAnsi="宋体" w:hint="eastAsia"/>
        </w:rPr>
        <w:t>％以上。批间差（</w:t>
      </w:r>
      <w:r w:rsidRPr="00E21751">
        <w:rPr>
          <w:rFonts w:ascii="宋体" w:hAnsi="宋体"/>
        </w:rPr>
        <w:t>CV</w:t>
      </w:r>
      <w:r w:rsidRPr="00E21751">
        <w:rPr>
          <w:rFonts w:ascii="宋体" w:hAnsi="宋体" w:hint="eastAsia"/>
        </w:rPr>
        <w:t>）</w:t>
      </w:r>
      <w:r w:rsidRPr="00E21751">
        <w:rPr>
          <w:rFonts w:ascii="宋体" w:hAnsi="宋体"/>
        </w:rPr>
        <w:t>&lt;20%</w:t>
      </w:r>
      <w:r w:rsidRPr="00E21751">
        <w:rPr>
          <w:rFonts w:ascii="宋体" w:hAnsi="宋体" w:hint="eastAsia"/>
        </w:rPr>
        <w:t>，批内差（</w:t>
      </w:r>
      <w:r w:rsidRPr="00E21751">
        <w:rPr>
          <w:rFonts w:ascii="宋体" w:hAnsi="宋体"/>
        </w:rPr>
        <w:t>CV</w:t>
      </w:r>
      <w:r w:rsidRPr="00E21751">
        <w:rPr>
          <w:rFonts w:ascii="宋体" w:hAnsi="宋体" w:hint="eastAsia"/>
        </w:rPr>
        <w:t>）</w:t>
      </w:r>
      <w:r w:rsidRPr="00E21751">
        <w:rPr>
          <w:rFonts w:ascii="宋体" w:hAnsi="宋体"/>
        </w:rPr>
        <w:t>&lt;15%</w:t>
      </w:r>
      <w:r w:rsidRPr="00E21751">
        <w:rPr>
          <w:rFonts w:ascii="宋体" w:hAnsi="宋体" w:hint="eastAsia"/>
        </w:rPr>
        <w:t>。</w:t>
      </w:r>
    </w:p>
    <w:p w:rsidR="00A237C8" w:rsidRPr="00E21751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E21751">
        <w:rPr>
          <w:rFonts w:ascii="宋体" w:hAnsi="宋体"/>
        </w:rPr>
        <w:t>4</w:t>
      </w:r>
      <w:r w:rsidRPr="00E21751">
        <w:rPr>
          <w:rFonts w:ascii="宋体" w:hAnsi="宋体" w:hint="eastAsia"/>
        </w:rPr>
        <w:t>试剂盒的反应板每板</w:t>
      </w:r>
      <w:r w:rsidRPr="00E21751">
        <w:rPr>
          <w:rFonts w:ascii="宋体" w:hAnsi="宋体"/>
        </w:rPr>
        <w:t>96</w:t>
      </w:r>
      <w:r w:rsidRPr="00E21751">
        <w:rPr>
          <w:rFonts w:ascii="宋体" w:hAnsi="宋体" w:hint="eastAsia"/>
        </w:rPr>
        <w:t>人份，规格</w:t>
      </w:r>
      <w:r w:rsidRPr="00E21751">
        <w:rPr>
          <w:rFonts w:ascii="宋体" w:hAnsi="宋体"/>
        </w:rPr>
        <w:t>8*12</w:t>
      </w:r>
      <w:r w:rsidRPr="00E21751">
        <w:rPr>
          <w:rFonts w:ascii="宋体" w:hAnsi="宋体" w:hint="eastAsia"/>
        </w:rPr>
        <w:t>，每</w:t>
      </w:r>
      <w:r w:rsidRPr="00E21751">
        <w:rPr>
          <w:rFonts w:ascii="宋体" w:hAnsi="宋体"/>
        </w:rPr>
        <w:t>8</w:t>
      </w:r>
      <w:r w:rsidRPr="00E21751">
        <w:rPr>
          <w:rFonts w:ascii="宋体" w:hAnsi="宋体" w:hint="eastAsia"/>
        </w:rPr>
        <w:t>孔为</w:t>
      </w:r>
      <w:r w:rsidRPr="00E21751">
        <w:rPr>
          <w:rFonts w:ascii="宋体" w:hAnsi="宋体"/>
        </w:rPr>
        <w:t>1</w:t>
      </w:r>
      <w:r w:rsidRPr="00E21751">
        <w:rPr>
          <w:rFonts w:ascii="宋体" w:hAnsi="宋体" w:hint="eastAsia"/>
        </w:rPr>
        <w:t>列。试剂盒包装规格</w:t>
      </w:r>
      <w:r w:rsidRPr="00E21751">
        <w:rPr>
          <w:rFonts w:ascii="宋体" w:hAnsi="宋体"/>
        </w:rPr>
        <w:t>96</w:t>
      </w:r>
      <w:r w:rsidRPr="00E21751">
        <w:rPr>
          <w:rFonts w:ascii="宋体" w:hAnsi="宋体" w:hint="eastAsia"/>
        </w:rPr>
        <w:t>人份</w:t>
      </w:r>
      <w:r w:rsidRPr="00E21751">
        <w:rPr>
          <w:rFonts w:ascii="宋体" w:hAnsi="宋体"/>
        </w:rPr>
        <w:t xml:space="preserve">/ </w:t>
      </w:r>
      <w:r w:rsidRPr="00E21751">
        <w:rPr>
          <w:rFonts w:ascii="宋体" w:hAnsi="宋体" w:hint="eastAsia"/>
        </w:rPr>
        <w:t>盒。</w:t>
      </w:r>
    </w:p>
    <w:p w:rsidR="00A237C8" w:rsidRPr="00E21751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  <w:b/>
          <w:sz w:val="24"/>
        </w:rPr>
      </w:pPr>
      <w:r w:rsidRPr="00E21751">
        <w:rPr>
          <w:rFonts w:ascii="宋体" w:hAnsi="宋体"/>
        </w:rPr>
        <w:t xml:space="preserve">5 </w:t>
      </w:r>
      <w:r w:rsidRPr="00E21751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Pr="00A523D7" w:rsidRDefault="00A237C8" w:rsidP="00B2356F">
      <w:pPr>
        <w:rPr>
          <w:rFonts w:ascii="宋体"/>
        </w:rPr>
      </w:pPr>
    </w:p>
    <w:p w:rsidR="00A237C8" w:rsidRPr="00B2356F" w:rsidRDefault="00A237C8" w:rsidP="00B2356F">
      <w:pPr>
        <w:rPr>
          <w:rFonts w:ascii="宋体"/>
        </w:rPr>
      </w:pPr>
      <w:r>
        <w:rPr>
          <w:rFonts w:ascii="宋体" w:hAnsi="宋体"/>
        </w:rPr>
        <w:t>8.</w:t>
      </w:r>
      <w:r w:rsidRPr="004800AA">
        <w:rPr>
          <w:rFonts w:ascii="宋体" w:hAnsi="宋体"/>
          <w:szCs w:val="21"/>
        </w:rPr>
        <w:t>HBsAg</w:t>
      </w:r>
      <w:r w:rsidRPr="004800AA">
        <w:rPr>
          <w:rFonts w:ascii="宋体" w:hAnsi="宋体" w:hint="eastAsia"/>
          <w:szCs w:val="21"/>
        </w:rPr>
        <w:t>体外诊断试剂盒（国产）</w:t>
      </w:r>
    </w:p>
    <w:p w:rsidR="00A237C8" w:rsidRPr="003F0A29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3F0A29">
        <w:rPr>
          <w:rFonts w:ascii="宋体" w:hAnsi="宋体"/>
        </w:rPr>
        <w:t xml:space="preserve">1 </w:t>
      </w:r>
      <w:r w:rsidRPr="003F0A29">
        <w:rPr>
          <w:rFonts w:ascii="宋体" w:hAnsi="宋体" w:hint="eastAsia"/>
        </w:rPr>
        <w:t>酶联免疫（</w:t>
      </w:r>
      <w:r w:rsidRPr="003F0A29">
        <w:rPr>
          <w:rFonts w:ascii="宋体" w:hAnsi="宋体"/>
        </w:rPr>
        <w:t>EIA</w:t>
      </w:r>
      <w:r w:rsidRPr="003F0A29">
        <w:rPr>
          <w:rFonts w:ascii="宋体" w:hAnsi="宋体" w:hint="eastAsia"/>
        </w:rPr>
        <w:t>）的实验原理，二步法。</w:t>
      </w:r>
    </w:p>
    <w:p w:rsidR="00A237C8" w:rsidRPr="003F0A29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3F0A29">
        <w:rPr>
          <w:rFonts w:ascii="宋体" w:hAnsi="宋体"/>
        </w:rPr>
        <w:t xml:space="preserve">2 </w:t>
      </w:r>
      <w:r w:rsidRPr="003F0A29">
        <w:rPr>
          <w:rFonts w:ascii="宋体" w:hAnsi="宋体" w:hint="eastAsia"/>
        </w:rPr>
        <w:t>国产试剂，试剂必须具备国家要求的资质，每批有批批检报告。</w:t>
      </w:r>
    </w:p>
    <w:p w:rsidR="00A237C8" w:rsidRPr="003F0A29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3F0A29">
        <w:rPr>
          <w:rFonts w:ascii="宋体" w:hAnsi="宋体"/>
        </w:rPr>
        <w:t xml:space="preserve">3 </w:t>
      </w:r>
      <w:r w:rsidRPr="003F0A29">
        <w:rPr>
          <w:rFonts w:ascii="宋体" w:hAnsi="宋体" w:hint="eastAsia"/>
        </w:rPr>
        <w:t>检测灵敏度≤</w:t>
      </w:r>
      <w:r w:rsidRPr="003F0A29">
        <w:rPr>
          <w:rFonts w:ascii="宋体"/>
        </w:rPr>
        <w:t>0.</w:t>
      </w:r>
      <w:r w:rsidRPr="003F0A29">
        <w:rPr>
          <w:rFonts w:ascii="宋体" w:hAnsi="宋体"/>
        </w:rPr>
        <w:t>2IU/ml</w:t>
      </w:r>
      <w:r w:rsidRPr="003F0A29">
        <w:rPr>
          <w:rFonts w:ascii="宋体" w:hAnsi="宋体" w:hint="eastAsia"/>
        </w:rPr>
        <w:t>（</w:t>
      </w:r>
      <w:r w:rsidRPr="003F0A29">
        <w:rPr>
          <w:rFonts w:ascii="宋体" w:hAnsi="宋体"/>
        </w:rPr>
        <w:t>0.1ng/ml</w:t>
      </w:r>
      <w:r w:rsidRPr="003F0A29">
        <w:rPr>
          <w:rFonts w:ascii="宋体" w:hAnsi="宋体" w:hint="eastAsia"/>
        </w:rPr>
        <w:t>）。</w:t>
      </w:r>
    </w:p>
    <w:p w:rsidR="00A237C8" w:rsidRPr="003F0A29" w:rsidRDefault="00A237C8" w:rsidP="00041988">
      <w:pPr>
        <w:adjustRightInd w:val="0"/>
        <w:snapToGrid w:val="0"/>
        <w:spacing w:line="360" w:lineRule="auto"/>
        <w:ind w:firstLineChars="150" w:firstLine="31680"/>
        <w:rPr>
          <w:rFonts w:ascii="宋体"/>
        </w:rPr>
      </w:pPr>
      <w:r w:rsidRPr="003F0A29">
        <w:rPr>
          <w:rFonts w:ascii="宋体" w:hAnsi="宋体"/>
        </w:rPr>
        <w:t xml:space="preserve">4 </w:t>
      </w:r>
      <w:r w:rsidRPr="003F0A29">
        <w:rPr>
          <w:rFonts w:ascii="宋体" w:hAnsi="宋体" w:hint="eastAsia"/>
        </w:rPr>
        <w:t>敏感性：</w:t>
      </w:r>
      <w:r w:rsidRPr="003F0A29">
        <w:rPr>
          <w:rFonts w:ascii="宋体" w:hAnsi="宋体"/>
        </w:rPr>
        <w:t>100</w:t>
      </w:r>
      <w:r w:rsidRPr="003F0A29">
        <w:rPr>
          <w:rFonts w:ascii="宋体" w:hAnsi="宋体" w:hint="eastAsia"/>
        </w:rPr>
        <w:t>％；特异性：</w:t>
      </w:r>
      <w:r w:rsidRPr="003F0A29">
        <w:rPr>
          <w:rFonts w:ascii="宋体" w:hAnsi="宋体"/>
        </w:rPr>
        <w:t>99</w:t>
      </w:r>
      <w:r w:rsidRPr="003F0A29">
        <w:rPr>
          <w:rFonts w:ascii="宋体" w:hAnsi="宋体" w:hint="eastAsia"/>
        </w:rPr>
        <w:t>％以上。批间差（</w:t>
      </w:r>
      <w:r w:rsidRPr="003F0A29">
        <w:rPr>
          <w:rFonts w:ascii="宋体" w:hAnsi="宋体"/>
        </w:rPr>
        <w:t>CV</w:t>
      </w:r>
      <w:r w:rsidRPr="003F0A29">
        <w:rPr>
          <w:rFonts w:ascii="宋体" w:hAnsi="宋体" w:hint="eastAsia"/>
        </w:rPr>
        <w:t>）</w:t>
      </w:r>
      <w:r w:rsidRPr="003F0A29">
        <w:rPr>
          <w:rFonts w:ascii="宋体" w:hAnsi="宋体"/>
        </w:rPr>
        <w:t>&lt;20%</w:t>
      </w:r>
      <w:r w:rsidRPr="003F0A29">
        <w:rPr>
          <w:rFonts w:ascii="宋体" w:hAnsi="宋体" w:hint="eastAsia"/>
        </w:rPr>
        <w:t>，批内差（</w:t>
      </w:r>
      <w:r w:rsidRPr="003F0A29">
        <w:rPr>
          <w:rFonts w:ascii="宋体" w:hAnsi="宋体"/>
        </w:rPr>
        <w:t>CV</w:t>
      </w:r>
      <w:r w:rsidRPr="003F0A29">
        <w:rPr>
          <w:rFonts w:ascii="宋体" w:hAnsi="宋体" w:hint="eastAsia"/>
        </w:rPr>
        <w:t>）</w:t>
      </w:r>
      <w:r w:rsidRPr="003F0A29">
        <w:rPr>
          <w:rFonts w:ascii="宋体" w:hAnsi="宋体"/>
        </w:rPr>
        <w:t>&lt;15%</w:t>
      </w:r>
      <w:r w:rsidRPr="003F0A29">
        <w:rPr>
          <w:rFonts w:ascii="宋体" w:hAnsi="宋体" w:hint="eastAsia"/>
        </w:rPr>
        <w:t>。</w:t>
      </w:r>
    </w:p>
    <w:p w:rsidR="00A237C8" w:rsidRPr="003F0A29" w:rsidRDefault="00A237C8" w:rsidP="00041988">
      <w:pPr>
        <w:adjustRightInd w:val="0"/>
        <w:snapToGrid w:val="0"/>
        <w:spacing w:line="360" w:lineRule="auto"/>
        <w:ind w:leftChars="150" w:left="31680" w:hangingChars="200" w:firstLine="31680"/>
        <w:rPr>
          <w:rFonts w:ascii="宋体"/>
        </w:rPr>
      </w:pPr>
      <w:r w:rsidRPr="003F0A29">
        <w:rPr>
          <w:rFonts w:ascii="宋体" w:hAnsi="宋体"/>
        </w:rPr>
        <w:t xml:space="preserve">5 </w:t>
      </w:r>
      <w:r w:rsidRPr="003F0A29">
        <w:rPr>
          <w:rFonts w:ascii="宋体" w:hAnsi="宋体" w:hint="eastAsia"/>
        </w:rPr>
        <w:t>试剂盒的反应板每板</w:t>
      </w:r>
      <w:r w:rsidRPr="003F0A29">
        <w:rPr>
          <w:rFonts w:ascii="宋体" w:hAnsi="宋体"/>
        </w:rPr>
        <w:t>96</w:t>
      </w:r>
      <w:r w:rsidRPr="003F0A29">
        <w:rPr>
          <w:rFonts w:ascii="宋体" w:hAnsi="宋体" w:hint="eastAsia"/>
        </w:rPr>
        <w:t>人份，规格</w:t>
      </w:r>
      <w:r w:rsidRPr="003F0A29">
        <w:rPr>
          <w:rFonts w:ascii="宋体" w:hAnsi="宋体"/>
        </w:rPr>
        <w:t>8*12</w:t>
      </w:r>
      <w:r w:rsidRPr="003F0A29">
        <w:rPr>
          <w:rFonts w:ascii="宋体" w:hAnsi="宋体" w:hint="eastAsia"/>
        </w:rPr>
        <w:t>，每</w:t>
      </w:r>
      <w:r w:rsidRPr="003F0A29">
        <w:rPr>
          <w:rFonts w:ascii="宋体" w:hAnsi="宋体"/>
        </w:rPr>
        <w:t>8</w:t>
      </w:r>
      <w:r w:rsidRPr="003F0A29">
        <w:rPr>
          <w:rFonts w:ascii="宋体" w:hAnsi="宋体" w:hint="eastAsia"/>
        </w:rPr>
        <w:t>孔为</w:t>
      </w:r>
      <w:r w:rsidRPr="003F0A29">
        <w:rPr>
          <w:rFonts w:ascii="宋体" w:hAnsi="宋体"/>
        </w:rPr>
        <w:t>1</w:t>
      </w:r>
      <w:r w:rsidRPr="003F0A29">
        <w:rPr>
          <w:rFonts w:ascii="宋体" w:hAnsi="宋体" w:hint="eastAsia"/>
        </w:rPr>
        <w:t>列。试剂盒包装规格</w:t>
      </w:r>
      <w:r w:rsidRPr="003F0A29">
        <w:rPr>
          <w:rFonts w:ascii="宋体" w:hAnsi="宋体"/>
        </w:rPr>
        <w:t>96</w:t>
      </w:r>
      <w:r w:rsidRPr="003F0A29">
        <w:rPr>
          <w:rFonts w:ascii="宋体" w:hAnsi="宋体" w:hint="eastAsia"/>
        </w:rPr>
        <w:t>人份</w:t>
      </w:r>
      <w:r w:rsidRPr="003F0A29">
        <w:rPr>
          <w:rFonts w:ascii="宋体" w:hAnsi="宋体"/>
        </w:rPr>
        <w:t>/</w:t>
      </w:r>
      <w:r w:rsidRPr="003F0A29">
        <w:rPr>
          <w:rFonts w:ascii="宋体" w:hAnsi="宋体" w:hint="eastAsia"/>
        </w:rPr>
        <w:t>盒。</w:t>
      </w:r>
    </w:p>
    <w:p w:rsidR="00A237C8" w:rsidRDefault="00A237C8" w:rsidP="00041988">
      <w:pPr>
        <w:ind w:firstLineChars="150" w:firstLine="31680"/>
        <w:rPr>
          <w:rFonts w:ascii="宋体"/>
        </w:rPr>
      </w:pPr>
      <w:r w:rsidRPr="003F0A29">
        <w:rPr>
          <w:rFonts w:ascii="宋体" w:hAnsi="宋体"/>
        </w:rPr>
        <w:t xml:space="preserve">6 </w:t>
      </w:r>
      <w:r w:rsidRPr="003F0A29">
        <w:rPr>
          <w:rFonts w:ascii="宋体" w:hAnsi="宋体" w:hint="eastAsia"/>
        </w:rPr>
        <w:t>酶标板的规格标准，适合在全自动酶免系统、酶标仪、洗板机上使用。</w:t>
      </w:r>
    </w:p>
    <w:p w:rsidR="00A237C8" w:rsidRDefault="00A237C8" w:rsidP="00041988">
      <w:pPr>
        <w:ind w:firstLineChars="150" w:firstLine="31680"/>
        <w:rPr>
          <w:rFonts w:ascii="宋体"/>
        </w:rPr>
      </w:pPr>
    </w:p>
    <w:p w:rsidR="00A237C8" w:rsidRPr="008C51DC" w:rsidRDefault="00A237C8" w:rsidP="00041988">
      <w:pPr>
        <w:ind w:firstLineChars="150" w:firstLine="31680"/>
        <w:rPr>
          <w:rFonts w:ascii="宋体"/>
        </w:rPr>
      </w:pPr>
    </w:p>
    <w:p w:rsidR="00A237C8" w:rsidRPr="008C51DC" w:rsidRDefault="00A237C8" w:rsidP="00041988">
      <w:pPr>
        <w:ind w:firstLineChars="200" w:firstLine="31680"/>
        <w:rPr>
          <w:rFonts w:ascii="宋体"/>
        </w:rPr>
      </w:pPr>
      <w:r w:rsidRPr="008C51DC">
        <w:rPr>
          <w:rFonts w:ascii="宋体" w:hAnsi="宋体" w:hint="eastAsia"/>
        </w:rPr>
        <w:t>注：供货单位必须提供以下相关资料存档：</w:t>
      </w:r>
    </w:p>
    <w:p w:rsidR="00A237C8" w:rsidRPr="008C51DC" w:rsidRDefault="00A237C8" w:rsidP="0095531B">
      <w:pPr>
        <w:rPr>
          <w:rFonts w:ascii="宋体"/>
        </w:rPr>
      </w:pPr>
      <w:r w:rsidRPr="008C51DC">
        <w:rPr>
          <w:rFonts w:ascii="宋体" w:hAnsi="宋体" w:hint="eastAsia"/>
        </w:rPr>
        <w:t>（</w:t>
      </w:r>
      <w:r w:rsidRPr="008C51DC">
        <w:rPr>
          <w:rFonts w:ascii="宋体" w:hAnsi="宋体"/>
        </w:rPr>
        <w:t>1</w:t>
      </w:r>
      <w:r w:rsidRPr="008C51DC">
        <w:rPr>
          <w:rFonts w:ascii="宋体" w:hAnsi="宋体" w:hint="eastAsia"/>
        </w:rPr>
        <w:t>）《药品生产许可证》和《药品经营许可证》及营业执照复印件；</w:t>
      </w:r>
    </w:p>
    <w:p w:rsidR="00A237C8" w:rsidRPr="008C51DC" w:rsidRDefault="00A237C8" w:rsidP="0095531B">
      <w:pPr>
        <w:rPr>
          <w:rFonts w:ascii="宋体"/>
        </w:rPr>
      </w:pPr>
      <w:r w:rsidRPr="008C51DC">
        <w:rPr>
          <w:rFonts w:ascii="宋体" w:hAnsi="宋体" w:hint="eastAsia"/>
        </w:rPr>
        <w:t>（</w:t>
      </w:r>
      <w:r w:rsidRPr="008C51DC">
        <w:rPr>
          <w:rFonts w:ascii="宋体" w:hAnsi="宋体"/>
        </w:rPr>
        <w:t>2</w:t>
      </w:r>
      <w:r w:rsidRPr="008C51DC">
        <w:rPr>
          <w:rFonts w:ascii="宋体" w:hAnsi="宋体" w:hint="eastAsia"/>
        </w:rPr>
        <w:t>）《药品生产质量管理规范》和《药品经营质量管理规范》认证证书复印件；</w:t>
      </w:r>
    </w:p>
    <w:p w:rsidR="00A237C8" w:rsidRPr="008C51DC" w:rsidRDefault="00A237C8" w:rsidP="0095531B">
      <w:pPr>
        <w:rPr>
          <w:rFonts w:ascii="宋体"/>
        </w:rPr>
      </w:pPr>
      <w:r w:rsidRPr="008C51DC">
        <w:rPr>
          <w:rFonts w:ascii="宋体" w:hAnsi="宋体" w:hint="eastAsia"/>
        </w:rPr>
        <w:t>（</w:t>
      </w:r>
      <w:r w:rsidRPr="008C51DC">
        <w:rPr>
          <w:rFonts w:ascii="宋体" w:hAnsi="宋体"/>
        </w:rPr>
        <w:t>3</w:t>
      </w:r>
      <w:r w:rsidRPr="008C51DC">
        <w:rPr>
          <w:rFonts w:ascii="宋体" w:hAnsi="宋体" w:hint="eastAsia"/>
        </w:rPr>
        <w:t>）药品的批准证明文件复印件；</w:t>
      </w:r>
    </w:p>
    <w:p w:rsidR="00A237C8" w:rsidRPr="008C51DC" w:rsidRDefault="00A237C8" w:rsidP="0095531B">
      <w:pPr>
        <w:rPr>
          <w:rFonts w:ascii="宋体"/>
        </w:rPr>
      </w:pPr>
      <w:r w:rsidRPr="008C51DC">
        <w:rPr>
          <w:rFonts w:ascii="宋体" w:hAnsi="宋体" w:hint="eastAsia"/>
        </w:rPr>
        <w:t>（</w:t>
      </w:r>
      <w:r w:rsidRPr="008C51DC">
        <w:rPr>
          <w:rFonts w:ascii="宋体" w:hAnsi="宋体"/>
        </w:rPr>
        <w:t>4</w:t>
      </w:r>
      <w:r w:rsidRPr="008C51DC">
        <w:rPr>
          <w:rFonts w:ascii="宋体" w:hAnsi="宋体" w:hint="eastAsia"/>
        </w:rPr>
        <w:t>）销售人员有效身份证明复印件；</w:t>
      </w:r>
    </w:p>
    <w:p w:rsidR="00A237C8" w:rsidRPr="008C51DC" w:rsidRDefault="00A237C8" w:rsidP="0095531B">
      <w:pPr>
        <w:rPr>
          <w:rFonts w:ascii="宋体"/>
        </w:rPr>
      </w:pPr>
      <w:r w:rsidRPr="008C51DC">
        <w:rPr>
          <w:rFonts w:ascii="宋体" w:hAnsi="宋体" w:hint="eastAsia"/>
        </w:rPr>
        <w:t>（</w:t>
      </w:r>
      <w:r w:rsidRPr="008C51DC">
        <w:rPr>
          <w:rFonts w:ascii="宋体" w:hAnsi="宋体"/>
        </w:rPr>
        <w:t>5</w:t>
      </w:r>
      <w:r w:rsidRPr="008C51DC">
        <w:rPr>
          <w:rFonts w:ascii="宋体" w:hAnsi="宋体" w:hint="eastAsia"/>
        </w:rPr>
        <w:t>）血源筛查体外诊断试剂的批签发文件；</w:t>
      </w:r>
    </w:p>
    <w:p w:rsidR="00A237C8" w:rsidRPr="00655A01" w:rsidRDefault="00A237C8" w:rsidP="00655A01">
      <w:pPr>
        <w:rPr>
          <w:rFonts w:ascii="宋体"/>
        </w:rPr>
      </w:pPr>
      <w:r w:rsidRPr="008C51DC">
        <w:rPr>
          <w:rFonts w:ascii="宋体" w:hAnsi="宋体" w:hint="eastAsia"/>
        </w:rPr>
        <w:t>（</w:t>
      </w:r>
      <w:r w:rsidRPr="008C51DC">
        <w:rPr>
          <w:rFonts w:ascii="宋体" w:hAnsi="宋体"/>
        </w:rPr>
        <w:t>6</w:t>
      </w:r>
      <w:r w:rsidRPr="008C51DC">
        <w:rPr>
          <w:rFonts w:ascii="宋体" w:hAnsi="宋体" w:hint="eastAsia"/>
        </w:rPr>
        <w:t>）出厂质量检验报告等。</w:t>
      </w:r>
      <w:r>
        <w:t xml:space="preserve"> </w:t>
      </w:r>
    </w:p>
    <w:sectPr w:rsidR="00A237C8" w:rsidRPr="00655A01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0E62"/>
    <w:rsid w:val="0004158F"/>
    <w:rsid w:val="00041988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B5E74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34C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1380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1FB9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153C"/>
    <w:rsid w:val="00394E55"/>
    <w:rsid w:val="0039753F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0A29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1A5C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00AA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2DDE"/>
    <w:rsid w:val="004D445A"/>
    <w:rsid w:val="004D5D0F"/>
    <w:rsid w:val="004D6147"/>
    <w:rsid w:val="004D63A0"/>
    <w:rsid w:val="004E2B71"/>
    <w:rsid w:val="004F13A7"/>
    <w:rsid w:val="004F21FE"/>
    <w:rsid w:val="004F5685"/>
    <w:rsid w:val="004F5DFF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471F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A01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C5219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272C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67C3F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C51DC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31B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4BF3"/>
    <w:rsid w:val="009B54A7"/>
    <w:rsid w:val="009B5FA9"/>
    <w:rsid w:val="009B6260"/>
    <w:rsid w:val="009C1FAC"/>
    <w:rsid w:val="009C43D2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37C8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1A50"/>
    <w:rsid w:val="00A45C8E"/>
    <w:rsid w:val="00A46603"/>
    <w:rsid w:val="00A516A6"/>
    <w:rsid w:val="00A523D7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56F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3A7E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5B54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1460"/>
    <w:rsid w:val="00CB396B"/>
    <w:rsid w:val="00CB44D3"/>
    <w:rsid w:val="00CB4BAB"/>
    <w:rsid w:val="00CB4DF4"/>
    <w:rsid w:val="00CB7A2B"/>
    <w:rsid w:val="00CB7C0F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1751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64C8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96D3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64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347</Words>
  <Characters>1979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2019-03-19T07:43:00Z</dcterms:created>
  <dcterms:modified xsi:type="dcterms:W3CDTF">2019-03-19T07:44:00Z</dcterms:modified>
</cp:coreProperties>
</file>