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75A" w:rsidRPr="003B1F86" w:rsidRDefault="0099375A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99375A" w:rsidRDefault="0099375A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99375A" w:rsidRPr="00C95930" w:rsidRDefault="0099375A" w:rsidP="003B6934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9"/>
        <w:gridCol w:w="4469"/>
        <w:gridCol w:w="2002"/>
        <w:gridCol w:w="1919"/>
      </w:tblGrid>
      <w:tr w:rsidR="0099375A" w:rsidRPr="004A7D5E" w:rsidTr="00345AE3">
        <w:trPr>
          <w:jc w:val="center"/>
        </w:trPr>
        <w:tc>
          <w:tcPr>
            <w:tcW w:w="679" w:type="dxa"/>
            <w:vAlign w:val="center"/>
          </w:tcPr>
          <w:p w:rsidR="0099375A" w:rsidRPr="004A7D5E" w:rsidRDefault="0099375A" w:rsidP="00B854A5">
            <w:pPr>
              <w:tabs>
                <w:tab w:val="left" w:pos="480"/>
              </w:tabs>
              <w:spacing w:line="36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469" w:type="dxa"/>
            <w:vAlign w:val="center"/>
          </w:tcPr>
          <w:p w:rsidR="0099375A" w:rsidRPr="004A7D5E" w:rsidRDefault="0099375A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002" w:type="dxa"/>
            <w:vAlign w:val="center"/>
          </w:tcPr>
          <w:p w:rsidR="0099375A" w:rsidRPr="004A7D5E" w:rsidRDefault="0099375A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19" w:type="dxa"/>
            <w:vAlign w:val="center"/>
          </w:tcPr>
          <w:p w:rsidR="0099375A" w:rsidRPr="004A7D5E" w:rsidRDefault="0099375A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99375A" w:rsidRPr="004A7D5E" w:rsidTr="00345AE3">
        <w:trPr>
          <w:trHeight w:val="435"/>
          <w:jc w:val="center"/>
        </w:trPr>
        <w:tc>
          <w:tcPr>
            <w:tcW w:w="679" w:type="dxa"/>
            <w:vAlign w:val="center"/>
          </w:tcPr>
          <w:p w:rsidR="0099375A" w:rsidRPr="004F1C67" w:rsidRDefault="0099375A" w:rsidP="004F1C67">
            <w:pPr>
              <w:jc w:val="center"/>
              <w:rPr>
                <w:rFonts w:ascii="宋体"/>
                <w:szCs w:val="21"/>
              </w:rPr>
            </w:pPr>
            <w:r w:rsidRPr="004F1C67">
              <w:rPr>
                <w:rFonts w:ascii="宋体"/>
                <w:szCs w:val="21"/>
              </w:rPr>
              <w:t>1</w:t>
            </w:r>
          </w:p>
        </w:tc>
        <w:tc>
          <w:tcPr>
            <w:tcW w:w="4469" w:type="dxa"/>
            <w:vAlign w:val="center"/>
          </w:tcPr>
          <w:p w:rsidR="0099375A" w:rsidRPr="004F1C67" w:rsidRDefault="0099375A" w:rsidP="004F1C67">
            <w:pPr>
              <w:rPr>
                <w:rFonts w:ascii="宋体"/>
                <w:szCs w:val="21"/>
              </w:rPr>
            </w:pPr>
            <w:r w:rsidRPr="004F1C67">
              <w:rPr>
                <w:rFonts w:ascii="宋体"/>
                <w:szCs w:val="21"/>
              </w:rPr>
              <w:t xml:space="preserve">TSCD II </w:t>
            </w:r>
            <w:r w:rsidRPr="004F1C67">
              <w:rPr>
                <w:rFonts w:ascii="宋体" w:hint="eastAsia"/>
                <w:szCs w:val="21"/>
              </w:rPr>
              <w:t>熔接片</w:t>
            </w:r>
          </w:p>
        </w:tc>
        <w:tc>
          <w:tcPr>
            <w:tcW w:w="2002" w:type="dxa"/>
            <w:vAlign w:val="center"/>
          </w:tcPr>
          <w:p w:rsidR="0099375A" w:rsidRPr="00406F5B" w:rsidRDefault="0099375A" w:rsidP="00B854A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100</w:t>
            </w:r>
            <w:r>
              <w:rPr>
                <w:rFonts w:ascii="宋体" w:hint="eastAsia"/>
                <w:szCs w:val="21"/>
              </w:rPr>
              <w:t>盒</w:t>
            </w:r>
          </w:p>
        </w:tc>
        <w:tc>
          <w:tcPr>
            <w:tcW w:w="1919" w:type="dxa"/>
            <w:vAlign w:val="center"/>
          </w:tcPr>
          <w:p w:rsidR="0099375A" w:rsidRPr="00406F5B" w:rsidRDefault="0099375A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202720</w:t>
            </w:r>
          </w:p>
        </w:tc>
      </w:tr>
    </w:tbl>
    <w:p w:rsidR="0099375A" w:rsidRDefault="0099375A" w:rsidP="0099375A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99375A" w:rsidRPr="00ED0FE1" w:rsidRDefault="0099375A" w:rsidP="00ED0FE1">
      <w:pPr>
        <w:rPr>
          <w:rFonts w:ascii="宋体"/>
          <w:szCs w:val="21"/>
        </w:rPr>
      </w:pPr>
      <w:r w:rsidRPr="00ED0FE1"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.</w:t>
      </w:r>
      <w:r w:rsidRPr="00ED0FE1">
        <w:rPr>
          <w:rFonts w:ascii="宋体" w:hAnsi="宋体" w:hint="eastAsia"/>
          <w:szCs w:val="21"/>
        </w:rPr>
        <w:t>储存条件：温度：</w:t>
      </w:r>
      <w:r w:rsidRPr="00ED0FE1">
        <w:rPr>
          <w:rFonts w:ascii="宋体" w:hAnsi="宋体"/>
          <w:szCs w:val="21"/>
        </w:rPr>
        <w:t>-10</w:t>
      </w:r>
      <w:r w:rsidRPr="00ED0FE1">
        <w:rPr>
          <w:rFonts w:ascii="宋体" w:hAnsi="宋体" w:hint="eastAsia"/>
          <w:szCs w:val="21"/>
        </w:rPr>
        <w:t>℃～</w:t>
      </w:r>
      <w:r w:rsidRPr="00ED0FE1">
        <w:rPr>
          <w:rFonts w:ascii="宋体" w:hAnsi="宋体"/>
          <w:szCs w:val="21"/>
        </w:rPr>
        <w:t>50</w:t>
      </w:r>
      <w:r w:rsidRPr="00ED0FE1">
        <w:rPr>
          <w:rFonts w:ascii="宋体" w:hAnsi="宋体" w:hint="eastAsia"/>
          <w:szCs w:val="21"/>
        </w:rPr>
        <w:t>℃；相对湿度：</w:t>
      </w:r>
      <w:r w:rsidRPr="00ED0FE1">
        <w:rPr>
          <w:rFonts w:ascii="宋体" w:hAnsi="宋体"/>
          <w:szCs w:val="21"/>
        </w:rPr>
        <w:t>25%</w:t>
      </w:r>
      <w:r w:rsidRPr="00ED0FE1">
        <w:rPr>
          <w:rFonts w:ascii="宋体" w:hAnsi="宋体" w:hint="eastAsia"/>
          <w:szCs w:val="21"/>
        </w:rPr>
        <w:t>～</w:t>
      </w:r>
      <w:r w:rsidRPr="00ED0FE1">
        <w:rPr>
          <w:rFonts w:ascii="宋体" w:hAnsi="宋体"/>
          <w:szCs w:val="21"/>
        </w:rPr>
        <w:t>90%</w:t>
      </w:r>
      <w:r w:rsidRPr="00ED0FE1">
        <w:rPr>
          <w:rFonts w:ascii="宋体" w:hAnsi="宋体" w:hint="eastAsia"/>
          <w:szCs w:val="21"/>
        </w:rPr>
        <w:t>（无结露）。</w:t>
      </w:r>
    </w:p>
    <w:p w:rsidR="0099375A" w:rsidRPr="00ED0FE1" w:rsidRDefault="0099375A" w:rsidP="00ED0FE1">
      <w:pPr>
        <w:rPr>
          <w:rFonts w:ascii="宋体"/>
          <w:szCs w:val="21"/>
        </w:rPr>
      </w:pPr>
      <w:r w:rsidRPr="00ED0FE1"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.</w:t>
      </w:r>
      <w:r w:rsidRPr="00ED0FE1">
        <w:rPr>
          <w:rFonts w:ascii="宋体" w:hAnsi="宋体" w:hint="eastAsia"/>
          <w:szCs w:val="21"/>
        </w:rPr>
        <w:t>使用环境：环境温度：</w:t>
      </w:r>
      <w:r w:rsidRPr="00ED0FE1">
        <w:rPr>
          <w:rFonts w:ascii="宋体" w:hAnsi="宋体"/>
          <w:szCs w:val="21"/>
        </w:rPr>
        <w:t>10</w:t>
      </w:r>
      <w:r w:rsidRPr="00ED0FE1">
        <w:rPr>
          <w:rFonts w:ascii="宋体" w:hAnsi="宋体" w:hint="eastAsia"/>
          <w:szCs w:val="21"/>
        </w:rPr>
        <w:t>℃～</w:t>
      </w:r>
      <w:r w:rsidRPr="00ED0FE1">
        <w:rPr>
          <w:rFonts w:ascii="宋体" w:hAnsi="宋体"/>
          <w:szCs w:val="21"/>
        </w:rPr>
        <w:t>40</w:t>
      </w:r>
      <w:r w:rsidRPr="00ED0FE1">
        <w:rPr>
          <w:rFonts w:ascii="宋体" w:hAnsi="宋体" w:hint="eastAsia"/>
          <w:szCs w:val="21"/>
        </w:rPr>
        <w:t>℃；相对湿度：</w:t>
      </w:r>
      <w:r w:rsidRPr="00ED0FE1">
        <w:rPr>
          <w:rFonts w:ascii="宋体" w:hAnsi="宋体"/>
          <w:szCs w:val="21"/>
        </w:rPr>
        <w:t>30%</w:t>
      </w:r>
      <w:r w:rsidRPr="00ED0FE1">
        <w:rPr>
          <w:rFonts w:ascii="宋体" w:hAnsi="宋体" w:hint="eastAsia"/>
          <w:szCs w:val="21"/>
        </w:rPr>
        <w:t>～</w:t>
      </w:r>
      <w:r w:rsidRPr="00ED0FE1">
        <w:rPr>
          <w:rFonts w:ascii="宋体" w:hAnsi="宋体"/>
          <w:szCs w:val="21"/>
        </w:rPr>
        <w:t>85%</w:t>
      </w:r>
      <w:r w:rsidRPr="00ED0FE1">
        <w:rPr>
          <w:rFonts w:ascii="宋体" w:hAnsi="宋体" w:hint="eastAsia"/>
          <w:szCs w:val="21"/>
        </w:rPr>
        <w:t>（无结露）；</w:t>
      </w:r>
    </w:p>
    <w:p w:rsidR="0099375A" w:rsidRPr="00ED0FE1" w:rsidRDefault="0099375A" w:rsidP="00ED0FE1">
      <w:pPr>
        <w:rPr>
          <w:rFonts w:ascii="宋体"/>
          <w:szCs w:val="21"/>
        </w:rPr>
      </w:pPr>
      <w:r w:rsidRPr="00ED0FE1"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.</w:t>
      </w:r>
      <w:r w:rsidRPr="00ED0FE1">
        <w:rPr>
          <w:rFonts w:ascii="宋体" w:hAnsi="宋体" w:hint="eastAsia"/>
          <w:szCs w:val="21"/>
        </w:rPr>
        <w:t>无菌连接片应平整、表面光洁，无明显的油污或其他污染物；折合处均匀，无开裂现象。</w:t>
      </w:r>
    </w:p>
    <w:p w:rsidR="0099375A" w:rsidRPr="00ED0FE1" w:rsidRDefault="0099375A" w:rsidP="00ED0FE1">
      <w:pPr>
        <w:rPr>
          <w:rFonts w:ascii="宋体"/>
          <w:szCs w:val="21"/>
        </w:rPr>
      </w:pPr>
      <w:r w:rsidRPr="00ED0FE1"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.</w:t>
      </w:r>
      <w:r w:rsidRPr="00ED0FE1">
        <w:rPr>
          <w:rFonts w:ascii="宋体" w:hAnsi="宋体" w:hint="eastAsia"/>
          <w:szCs w:val="21"/>
        </w:rPr>
        <w:t>耐温温度：</w:t>
      </w:r>
      <w:r w:rsidRPr="00ED0FE1">
        <w:rPr>
          <w:rFonts w:ascii="宋体" w:hint="eastAsia"/>
          <w:szCs w:val="21"/>
        </w:rPr>
        <w:t>≥</w:t>
      </w:r>
      <w:r w:rsidRPr="00ED0FE1">
        <w:rPr>
          <w:rFonts w:ascii="宋体" w:hAnsi="宋体"/>
          <w:szCs w:val="21"/>
        </w:rPr>
        <w:t>350</w:t>
      </w:r>
      <w:r w:rsidRPr="00ED0FE1">
        <w:rPr>
          <w:rFonts w:ascii="宋体" w:hAnsi="宋体" w:hint="eastAsia"/>
          <w:szCs w:val="21"/>
        </w:rPr>
        <w:t>℃。耐温时间：</w:t>
      </w:r>
      <w:r w:rsidRPr="00ED0FE1">
        <w:rPr>
          <w:rFonts w:ascii="宋体" w:hint="eastAsia"/>
          <w:szCs w:val="21"/>
        </w:rPr>
        <w:t>≥</w:t>
      </w:r>
      <w:r w:rsidRPr="00ED0FE1">
        <w:rPr>
          <w:rFonts w:ascii="宋体" w:hAnsi="宋体"/>
          <w:szCs w:val="21"/>
        </w:rPr>
        <w:t>30s</w:t>
      </w:r>
      <w:r w:rsidRPr="00ED0FE1">
        <w:rPr>
          <w:rFonts w:ascii="宋体" w:hAnsi="宋体" w:hint="eastAsia"/>
          <w:szCs w:val="21"/>
        </w:rPr>
        <w:t>。</w:t>
      </w:r>
    </w:p>
    <w:p w:rsidR="0099375A" w:rsidRPr="00ED0FE1" w:rsidRDefault="0099375A" w:rsidP="00ED0FE1">
      <w:pPr>
        <w:rPr>
          <w:rFonts w:ascii="宋体"/>
          <w:szCs w:val="21"/>
        </w:rPr>
      </w:pPr>
      <w:r w:rsidRPr="00ED0FE1"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.</w:t>
      </w:r>
      <w:r w:rsidRPr="00ED0FE1">
        <w:rPr>
          <w:rFonts w:ascii="宋体" w:hAnsi="宋体" w:hint="eastAsia"/>
          <w:szCs w:val="21"/>
        </w:rPr>
        <w:t>能够满足我站</w:t>
      </w:r>
      <w:r w:rsidRPr="00ED0FE1">
        <w:rPr>
          <w:rFonts w:ascii="宋体" w:hAnsi="宋体"/>
          <w:szCs w:val="21"/>
        </w:rPr>
        <w:t>TSCD II</w:t>
      </w:r>
      <w:r w:rsidRPr="00ED0FE1">
        <w:rPr>
          <w:rFonts w:ascii="宋体" w:hAnsi="宋体" w:hint="eastAsia"/>
          <w:szCs w:val="21"/>
        </w:rPr>
        <w:t>无菌接管机在血液成分制备过程中导管无菌连接的使用需要。</w:t>
      </w:r>
    </w:p>
    <w:p w:rsidR="0099375A" w:rsidRDefault="0099375A" w:rsidP="00E474D7">
      <w:pPr>
        <w:rPr>
          <w:rFonts w:cs="宋体"/>
          <w:b/>
          <w:sz w:val="28"/>
          <w:szCs w:val="28"/>
        </w:rPr>
      </w:pPr>
      <w:r w:rsidRPr="00ED0FE1">
        <w:t>6.</w:t>
      </w:r>
      <w:r w:rsidRPr="00ED0FE1">
        <w:rPr>
          <w:rFonts w:hint="eastAsia"/>
        </w:rPr>
        <w:t>包装规格：</w:t>
      </w:r>
      <w:r w:rsidRPr="00ED0FE1">
        <w:t>140</w:t>
      </w:r>
      <w:r w:rsidRPr="00ED0FE1">
        <w:rPr>
          <w:rFonts w:hint="eastAsia"/>
        </w:rPr>
        <w:t>片</w:t>
      </w:r>
      <w:r w:rsidRPr="00ED0FE1">
        <w:t>/</w:t>
      </w:r>
      <w:r w:rsidRPr="00ED0FE1">
        <w:rPr>
          <w:rFonts w:hint="eastAsia"/>
        </w:rPr>
        <w:t>盒。</w:t>
      </w:r>
      <w:r>
        <w:rPr>
          <w:rFonts w:cs="宋体"/>
          <w:b/>
          <w:sz w:val="28"/>
          <w:szCs w:val="28"/>
        </w:rPr>
        <w:t xml:space="preserve"> </w:t>
      </w:r>
    </w:p>
    <w:sectPr w:rsidR="0099375A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F5507"/>
    <w:multiLevelType w:val="hybridMultilevel"/>
    <w:tmpl w:val="7D0488EE"/>
    <w:lvl w:ilvl="0" w:tplc="DDA80B30">
      <w:start w:val="1"/>
      <w:numFmt w:val="japaneseCounting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2FEC3F5A"/>
    <w:multiLevelType w:val="multilevel"/>
    <w:tmpl w:val="2FEC3F5A"/>
    <w:lvl w:ilvl="0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06B3006"/>
    <w:multiLevelType w:val="hybridMultilevel"/>
    <w:tmpl w:val="8E9ED188"/>
    <w:lvl w:ilvl="0" w:tplc="41D4F3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abstractNum w:abstractNumId="4">
    <w:nsid w:val="5AA09B8C"/>
    <w:multiLevelType w:val="singleLevel"/>
    <w:tmpl w:val="5AA09B8C"/>
    <w:lvl w:ilvl="0">
      <w:start w:val="2"/>
      <w:numFmt w:val="decimal"/>
      <w:suff w:val="nothing"/>
      <w:lvlText w:val="（%1）"/>
      <w:lvlJc w:val="left"/>
      <w:rPr>
        <w:rFonts w:cs="Times New Roman"/>
      </w:rPr>
    </w:lvl>
  </w:abstractNum>
  <w:abstractNum w:abstractNumId="5">
    <w:nsid w:val="68A70AF9"/>
    <w:multiLevelType w:val="multilevel"/>
    <w:tmpl w:val="68A70AF9"/>
    <w:lvl w:ilvl="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68CA5164"/>
    <w:multiLevelType w:val="multilevel"/>
    <w:tmpl w:val="68CA5164"/>
    <w:lvl w:ilvl="0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11E6"/>
    <w:rsid w:val="00023B5C"/>
    <w:rsid w:val="00023CE9"/>
    <w:rsid w:val="00024499"/>
    <w:rsid w:val="00024FFD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93208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2D50"/>
    <w:rsid w:val="000E5391"/>
    <w:rsid w:val="000F6CD8"/>
    <w:rsid w:val="00104551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0DFF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24A8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02E0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36F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45AE3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773DA"/>
    <w:rsid w:val="00384AAD"/>
    <w:rsid w:val="003850FD"/>
    <w:rsid w:val="00386575"/>
    <w:rsid w:val="003934E9"/>
    <w:rsid w:val="00394E55"/>
    <w:rsid w:val="00395831"/>
    <w:rsid w:val="003A0AF1"/>
    <w:rsid w:val="003A1A11"/>
    <w:rsid w:val="003A6CD8"/>
    <w:rsid w:val="003A7F56"/>
    <w:rsid w:val="003B1F86"/>
    <w:rsid w:val="003B5C9B"/>
    <w:rsid w:val="003B6934"/>
    <w:rsid w:val="003B6AAA"/>
    <w:rsid w:val="003B6DC0"/>
    <w:rsid w:val="003C0276"/>
    <w:rsid w:val="003C0F5E"/>
    <w:rsid w:val="003C18AC"/>
    <w:rsid w:val="003D0EE2"/>
    <w:rsid w:val="003D1952"/>
    <w:rsid w:val="003D2E34"/>
    <w:rsid w:val="003D43D8"/>
    <w:rsid w:val="003E012B"/>
    <w:rsid w:val="003E1B86"/>
    <w:rsid w:val="003E377A"/>
    <w:rsid w:val="003E494E"/>
    <w:rsid w:val="003E6623"/>
    <w:rsid w:val="003E6B95"/>
    <w:rsid w:val="003F1D71"/>
    <w:rsid w:val="003F5813"/>
    <w:rsid w:val="00406E99"/>
    <w:rsid w:val="00406F5B"/>
    <w:rsid w:val="00411AEC"/>
    <w:rsid w:val="0041281A"/>
    <w:rsid w:val="00413428"/>
    <w:rsid w:val="004136A1"/>
    <w:rsid w:val="00413DA6"/>
    <w:rsid w:val="00414269"/>
    <w:rsid w:val="004143D3"/>
    <w:rsid w:val="0041750D"/>
    <w:rsid w:val="00417B55"/>
    <w:rsid w:val="004210AC"/>
    <w:rsid w:val="0042153B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9F6"/>
    <w:rsid w:val="004E2B71"/>
    <w:rsid w:val="004F13A7"/>
    <w:rsid w:val="004F1C67"/>
    <w:rsid w:val="004F21FE"/>
    <w:rsid w:val="004F5685"/>
    <w:rsid w:val="00503CE2"/>
    <w:rsid w:val="0050441B"/>
    <w:rsid w:val="0050455B"/>
    <w:rsid w:val="0050489E"/>
    <w:rsid w:val="00505637"/>
    <w:rsid w:val="00511079"/>
    <w:rsid w:val="005115B7"/>
    <w:rsid w:val="0051188A"/>
    <w:rsid w:val="00513170"/>
    <w:rsid w:val="00514668"/>
    <w:rsid w:val="00526B05"/>
    <w:rsid w:val="00527919"/>
    <w:rsid w:val="005304BD"/>
    <w:rsid w:val="005352C4"/>
    <w:rsid w:val="00536049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68E0"/>
    <w:rsid w:val="005B71A1"/>
    <w:rsid w:val="005B7C98"/>
    <w:rsid w:val="005C2C78"/>
    <w:rsid w:val="005C3451"/>
    <w:rsid w:val="005C42D0"/>
    <w:rsid w:val="005C5952"/>
    <w:rsid w:val="005C5974"/>
    <w:rsid w:val="005C7C12"/>
    <w:rsid w:val="005D0F6C"/>
    <w:rsid w:val="005D15AC"/>
    <w:rsid w:val="005D1B11"/>
    <w:rsid w:val="005D2014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5F7832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01AF"/>
    <w:rsid w:val="0065162A"/>
    <w:rsid w:val="0065298B"/>
    <w:rsid w:val="0065332F"/>
    <w:rsid w:val="00654DED"/>
    <w:rsid w:val="00655B83"/>
    <w:rsid w:val="006607BB"/>
    <w:rsid w:val="00660AE2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87C98"/>
    <w:rsid w:val="00691585"/>
    <w:rsid w:val="006971D2"/>
    <w:rsid w:val="00697D79"/>
    <w:rsid w:val="006A0763"/>
    <w:rsid w:val="006B148F"/>
    <w:rsid w:val="006B2395"/>
    <w:rsid w:val="006B2ED5"/>
    <w:rsid w:val="006B50F7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D75FC"/>
    <w:rsid w:val="006E21FD"/>
    <w:rsid w:val="006E2915"/>
    <w:rsid w:val="006E2EC9"/>
    <w:rsid w:val="006E5458"/>
    <w:rsid w:val="006E78D1"/>
    <w:rsid w:val="006F3ABB"/>
    <w:rsid w:val="006F3AE6"/>
    <w:rsid w:val="006F440E"/>
    <w:rsid w:val="006F6B27"/>
    <w:rsid w:val="00700C72"/>
    <w:rsid w:val="0070613D"/>
    <w:rsid w:val="007067DF"/>
    <w:rsid w:val="00707308"/>
    <w:rsid w:val="00712906"/>
    <w:rsid w:val="007137AD"/>
    <w:rsid w:val="0071491F"/>
    <w:rsid w:val="00715DC7"/>
    <w:rsid w:val="00716C52"/>
    <w:rsid w:val="0071743E"/>
    <w:rsid w:val="00722691"/>
    <w:rsid w:val="007246B0"/>
    <w:rsid w:val="007253AF"/>
    <w:rsid w:val="007268C8"/>
    <w:rsid w:val="00731FAA"/>
    <w:rsid w:val="0073227B"/>
    <w:rsid w:val="0073494E"/>
    <w:rsid w:val="007365CD"/>
    <w:rsid w:val="0074216F"/>
    <w:rsid w:val="007447D3"/>
    <w:rsid w:val="007452A8"/>
    <w:rsid w:val="007469DE"/>
    <w:rsid w:val="00753D51"/>
    <w:rsid w:val="00754E69"/>
    <w:rsid w:val="00756048"/>
    <w:rsid w:val="00756735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094C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0698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2519"/>
    <w:rsid w:val="0084326A"/>
    <w:rsid w:val="008455C3"/>
    <w:rsid w:val="00846DEC"/>
    <w:rsid w:val="00846EEE"/>
    <w:rsid w:val="00852C38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D6709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610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5A3F"/>
    <w:rsid w:val="00916F52"/>
    <w:rsid w:val="0091750B"/>
    <w:rsid w:val="00917BBF"/>
    <w:rsid w:val="00921697"/>
    <w:rsid w:val="00922DAB"/>
    <w:rsid w:val="009256B7"/>
    <w:rsid w:val="00931644"/>
    <w:rsid w:val="00934B2E"/>
    <w:rsid w:val="00937A98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375A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00D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C707F"/>
    <w:rsid w:val="009D6137"/>
    <w:rsid w:val="009D64A0"/>
    <w:rsid w:val="009D6C8D"/>
    <w:rsid w:val="009E166D"/>
    <w:rsid w:val="009E1EF8"/>
    <w:rsid w:val="009E21BF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3891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60B"/>
    <w:rsid w:val="00AD4A80"/>
    <w:rsid w:val="00AD7EC3"/>
    <w:rsid w:val="00AE050F"/>
    <w:rsid w:val="00AE1427"/>
    <w:rsid w:val="00AE22AC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A58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54A5"/>
    <w:rsid w:val="00B86AC0"/>
    <w:rsid w:val="00B8706C"/>
    <w:rsid w:val="00B870EA"/>
    <w:rsid w:val="00B90D89"/>
    <w:rsid w:val="00B90F29"/>
    <w:rsid w:val="00B96269"/>
    <w:rsid w:val="00B97E25"/>
    <w:rsid w:val="00BA0B83"/>
    <w:rsid w:val="00BA2700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D5BC0"/>
    <w:rsid w:val="00BE06FC"/>
    <w:rsid w:val="00BE08C6"/>
    <w:rsid w:val="00BE3548"/>
    <w:rsid w:val="00BE4D9D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20BD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003C"/>
    <w:rsid w:val="00C7222C"/>
    <w:rsid w:val="00C74391"/>
    <w:rsid w:val="00C7450C"/>
    <w:rsid w:val="00C828C8"/>
    <w:rsid w:val="00C83070"/>
    <w:rsid w:val="00C84482"/>
    <w:rsid w:val="00C848E4"/>
    <w:rsid w:val="00C8633A"/>
    <w:rsid w:val="00C903E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6ED9"/>
    <w:rsid w:val="00CB7A2B"/>
    <w:rsid w:val="00CC0C4B"/>
    <w:rsid w:val="00CC25ED"/>
    <w:rsid w:val="00CC373D"/>
    <w:rsid w:val="00CC4A6B"/>
    <w:rsid w:val="00CC57FB"/>
    <w:rsid w:val="00CC58D0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7F2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29E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4D7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658"/>
    <w:rsid w:val="00EB3C29"/>
    <w:rsid w:val="00EB5573"/>
    <w:rsid w:val="00EB785E"/>
    <w:rsid w:val="00EC0B6C"/>
    <w:rsid w:val="00EC10A6"/>
    <w:rsid w:val="00EC2538"/>
    <w:rsid w:val="00EC4C12"/>
    <w:rsid w:val="00ED0238"/>
    <w:rsid w:val="00ED0FE1"/>
    <w:rsid w:val="00ED181F"/>
    <w:rsid w:val="00ED1A9C"/>
    <w:rsid w:val="00ED27B8"/>
    <w:rsid w:val="00ED4787"/>
    <w:rsid w:val="00ED500F"/>
    <w:rsid w:val="00ED679D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927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275D2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4B4A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4D86"/>
    <w:rsid w:val="00FA6ACD"/>
    <w:rsid w:val="00FA6D02"/>
    <w:rsid w:val="00FB3B88"/>
    <w:rsid w:val="00FB3BE7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5C2C78"/>
    <w:pPr>
      <w:widowControl w:val="0"/>
      <w:jc w:val="both"/>
    </w:pPr>
    <w:rPr>
      <w:color w:val="000080"/>
      <w:kern w:val="0"/>
      <w:szCs w:val="21"/>
    </w:rPr>
  </w:style>
  <w:style w:type="character" w:customStyle="1" w:styleId="ca-0">
    <w:name w:val="ca-0"/>
    <w:basedOn w:val="DefaultParagraphFont"/>
    <w:uiPriority w:val="99"/>
    <w:rsid w:val="005C2C78"/>
    <w:rPr>
      <w:rFonts w:cs="Times New Roman"/>
    </w:rPr>
  </w:style>
  <w:style w:type="paragraph" w:customStyle="1" w:styleId="a">
    <w:name w:val="无间隔"/>
    <w:uiPriority w:val="99"/>
    <w:rsid w:val="004F1C67"/>
    <w:pPr>
      <w:widowControl w:val="0"/>
      <w:jc w:val="both"/>
    </w:pPr>
    <w:rPr>
      <w:color w:val="000080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62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41</Words>
  <Characters>239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4</cp:revision>
  <dcterms:created xsi:type="dcterms:W3CDTF">2019-03-19T09:09:00Z</dcterms:created>
  <dcterms:modified xsi:type="dcterms:W3CDTF">2019-03-19T09:10:00Z</dcterms:modified>
</cp:coreProperties>
</file>