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05" w:rsidRPr="003B1F86" w:rsidRDefault="00673E05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673E05" w:rsidRDefault="00673E05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673E05" w:rsidRPr="00C95930" w:rsidRDefault="00673E05" w:rsidP="006E1727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433"/>
        <w:gridCol w:w="1927"/>
        <w:gridCol w:w="1991"/>
      </w:tblGrid>
      <w:tr w:rsidR="00673E05" w:rsidRPr="004A7D5E" w:rsidTr="006E1727">
        <w:trPr>
          <w:jc w:val="center"/>
        </w:trPr>
        <w:tc>
          <w:tcPr>
            <w:tcW w:w="712" w:type="dxa"/>
            <w:vAlign w:val="center"/>
          </w:tcPr>
          <w:p w:rsidR="00673E05" w:rsidRPr="004A7D5E" w:rsidRDefault="00673E05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433" w:type="dxa"/>
            <w:vAlign w:val="center"/>
          </w:tcPr>
          <w:p w:rsidR="00673E05" w:rsidRPr="004A7D5E" w:rsidRDefault="00673E0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1927" w:type="dxa"/>
            <w:vAlign w:val="center"/>
          </w:tcPr>
          <w:p w:rsidR="00673E05" w:rsidRPr="004A7D5E" w:rsidRDefault="00673E0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4A7D5E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673E05" w:rsidRPr="004A7D5E" w:rsidRDefault="00673E0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  <w:r w:rsidRPr="004A7D5E"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673E05" w:rsidRPr="004A7D5E" w:rsidTr="006E1727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 w:hAnsi="宋体"/>
              </w:rPr>
            </w:pPr>
            <w:r w:rsidRPr="004D4442">
              <w:rPr>
                <w:rFonts w:ascii="宋体" w:hAnsi="宋体"/>
              </w:rPr>
              <w:t>1</w:t>
            </w:r>
          </w:p>
        </w:tc>
        <w:tc>
          <w:tcPr>
            <w:tcW w:w="4433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/>
              </w:rPr>
              <w:t>BD BACTEC FX200</w:t>
            </w:r>
            <w:r w:rsidRPr="004D4442">
              <w:rPr>
                <w:rFonts w:ascii="宋体" w:hAnsi="宋体" w:hint="eastAsia"/>
              </w:rPr>
              <w:t>全自动细菌培养仪用需氧瓶</w:t>
            </w:r>
          </w:p>
        </w:tc>
        <w:tc>
          <w:tcPr>
            <w:tcW w:w="1927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1000</w:t>
            </w:r>
            <w:r>
              <w:rPr>
                <w:rFonts w:ascii="宋体" w:hAnsi="宋体" w:hint="eastAsia"/>
              </w:rPr>
              <w:t>瓶</w:t>
            </w:r>
          </w:p>
        </w:tc>
        <w:tc>
          <w:tcPr>
            <w:tcW w:w="1991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38</w:t>
            </w:r>
            <w:r w:rsidRPr="004D4442">
              <w:rPr>
                <w:rFonts w:ascii="宋体" w:hAnsi="宋体"/>
              </w:rPr>
              <w:t>000</w:t>
            </w:r>
          </w:p>
        </w:tc>
      </w:tr>
      <w:tr w:rsidR="00673E05" w:rsidRPr="004A7D5E" w:rsidTr="006E172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</w:p>
        </w:tc>
        <w:tc>
          <w:tcPr>
            <w:tcW w:w="4433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/>
              </w:rPr>
              <w:t>BD BACTEC FX200</w:t>
            </w:r>
            <w:r w:rsidRPr="004D4442">
              <w:rPr>
                <w:rFonts w:ascii="宋体" w:hAnsi="宋体" w:hint="eastAsia"/>
              </w:rPr>
              <w:t>全自动细菌培养仪用厌氧瓶</w:t>
            </w:r>
          </w:p>
        </w:tc>
        <w:tc>
          <w:tcPr>
            <w:tcW w:w="1927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1000</w:t>
            </w:r>
            <w:r>
              <w:rPr>
                <w:rFonts w:ascii="宋体" w:hAnsi="宋体" w:hint="eastAsia"/>
              </w:rPr>
              <w:t>瓶</w:t>
            </w:r>
          </w:p>
        </w:tc>
        <w:tc>
          <w:tcPr>
            <w:tcW w:w="1991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38000</w:t>
            </w:r>
          </w:p>
        </w:tc>
      </w:tr>
      <w:tr w:rsidR="00673E05" w:rsidRPr="004A7D5E" w:rsidTr="006E1727">
        <w:trPr>
          <w:trHeight w:val="435"/>
          <w:jc w:val="center"/>
        </w:trPr>
        <w:tc>
          <w:tcPr>
            <w:tcW w:w="712" w:type="dxa"/>
            <w:vMerge w:val="restart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 w:hAnsi="宋体"/>
              </w:rPr>
            </w:pPr>
            <w:r w:rsidRPr="004D4442">
              <w:rPr>
                <w:rFonts w:ascii="宋体" w:hAnsi="宋体"/>
              </w:rPr>
              <w:t>2</w:t>
            </w:r>
          </w:p>
        </w:tc>
        <w:tc>
          <w:tcPr>
            <w:tcW w:w="4433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 w:hint="eastAsia"/>
              </w:rPr>
              <w:t>梅里埃全自动细菌培养仪用需氧瓶</w:t>
            </w:r>
          </w:p>
        </w:tc>
        <w:tc>
          <w:tcPr>
            <w:tcW w:w="1927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200</w:t>
            </w:r>
            <w:r>
              <w:rPr>
                <w:rFonts w:ascii="宋体" w:hint="eastAsia"/>
              </w:rPr>
              <w:t>瓶</w:t>
            </w:r>
          </w:p>
        </w:tc>
        <w:tc>
          <w:tcPr>
            <w:tcW w:w="1991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76</w:t>
            </w:r>
            <w:r w:rsidRPr="004D4442">
              <w:rPr>
                <w:rFonts w:ascii="宋体" w:hAnsi="宋体"/>
              </w:rPr>
              <w:t>00</w:t>
            </w:r>
          </w:p>
        </w:tc>
      </w:tr>
      <w:tr w:rsidR="00673E05" w:rsidRPr="004A7D5E" w:rsidTr="006E1727">
        <w:trPr>
          <w:trHeight w:val="435"/>
          <w:jc w:val="center"/>
        </w:trPr>
        <w:tc>
          <w:tcPr>
            <w:tcW w:w="712" w:type="dxa"/>
            <w:vMerge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</w:p>
        </w:tc>
        <w:tc>
          <w:tcPr>
            <w:tcW w:w="4433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 w:hint="eastAsia"/>
              </w:rPr>
              <w:t>梅里埃全自动细菌培养仪用厌氧瓶</w:t>
            </w:r>
          </w:p>
        </w:tc>
        <w:tc>
          <w:tcPr>
            <w:tcW w:w="1927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200</w:t>
            </w:r>
            <w:r>
              <w:rPr>
                <w:rFonts w:ascii="宋体" w:hint="eastAsia"/>
              </w:rPr>
              <w:t>瓶</w:t>
            </w:r>
          </w:p>
        </w:tc>
        <w:tc>
          <w:tcPr>
            <w:tcW w:w="1991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7600</w:t>
            </w:r>
          </w:p>
        </w:tc>
      </w:tr>
      <w:tr w:rsidR="00673E05" w:rsidRPr="004A7D5E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 w:hint="eastAsia"/>
              </w:rPr>
              <w:t>合计</w:t>
            </w:r>
          </w:p>
        </w:tc>
        <w:tc>
          <w:tcPr>
            <w:tcW w:w="1991" w:type="dxa"/>
            <w:vAlign w:val="center"/>
          </w:tcPr>
          <w:p w:rsidR="00673E05" w:rsidRPr="004D4442" w:rsidRDefault="00673E05" w:rsidP="008212E4">
            <w:pPr>
              <w:jc w:val="center"/>
              <w:rPr>
                <w:rFonts w:ascii="宋体"/>
              </w:rPr>
            </w:pPr>
            <w:r w:rsidRPr="004D4442">
              <w:rPr>
                <w:rFonts w:ascii="宋体" w:hAnsi="宋体"/>
              </w:rPr>
              <w:t>91200</w:t>
            </w:r>
          </w:p>
        </w:tc>
      </w:tr>
    </w:tbl>
    <w:p w:rsidR="00673E05" w:rsidRDefault="00673E05" w:rsidP="00673E0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/>
          <w:szCs w:val="21"/>
        </w:rPr>
        <w:t>1.</w:t>
      </w:r>
      <w:r>
        <w:rPr>
          <w:rFonts w:ascii="宋体" w:hAnsi="宋体"/>
          <w:szCs w:val="21"/>
        </w:rPr>
        <w:t xml:space="preserve"> </w:t>
      </w:r>
      <w:r w:rsidRPr="006E1727">
        <w:rPr>
          <w:rFonts w:ascii="宋体" w:hAnsi="宋体"/>
          <w:szCs w:val="21"/>
        </w:rPr>
        <w:t>BD BACTEC FX200</w:t>
      </w:r>
      <w:r w:rsidRPr="006E1727">
        <w:rPr>
          <w:rFonts w:ascii="宋体" w:hAnsi="宋体" w:hint="eastAsia"/>
          <w:szCs w:val="21"/>
        </w:rPr>
        <w:t>全自动细菌培养仪用需氧瓶及兼性厌氧瓶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1</w:t>
      </w:r>
      <w:r w:rsidRPr="006E1727">
        <w:rPr>
          <w:rFonts w:ascii="宋体" w:hAnsi="宋体" w:hint="eastAsia"/>
          <w:szCs w:val="21"/>
        </w:rPr>
        <w:t>）使用荧光原理检测；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2</w:t>
      </w:r>
      <w:r w:rsidRPr="006E1727">
        <w:rPr>
          <w:rFonts w:ascii="宋体" w:hAnsi="宋体" w:hint="eastAsia"/>
          <w:szCs w:val="21"/>
        </w:rPr>
        <w:t>）瓶身直径≤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.2"/>
          <w:attr w:name="UnitName" w:val="cm"/>
        </w:smartTagPr>
        <w:r w:rsidRPr="006E1727">
          <w:rPr>
            <w:rFonts w:ascii="宋体" w:hAnsi="宋体"/>
            <w:szCs w:val="21"/>
          </w:rPr>
          <w:t>4.2 cm</w:t>
        </w:r>
      </w:smartTag>
      <w:r w:rsidRPr="006E1727">
        <w:rPr>
          <w:rFonts w:ascii="宋体" w:hAnsi="宋体" w:hint="eastAsia"/>
          <w:szCs w:val="21"/>
        </w:rPr>
        <w:t>，高≤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4.8"/>
          <w:attr w:name="UnitName" w:val="cm"/>
        </w:smartTagPr>
        <w:r w:rsidRPr="006E1727">
          <w:rPr>
            <w:rFonts w:ascii="宋体" w:hAnsi="宋体"/>
            <w:szCs w:val="21"/>
          </w:rPr>
          <w:t>14.8 cm</w:t>
        </w:r>
      </w:smartTag>
      <w:r w:rsidRPr="006E1727">
        <w:rPr>
          <w:rFonts w:ascii="宋体" w:hAnsi="宋体" w:hint="eastAsia"/>
          <w:szCs w:val="21"/>
        </w:rPr>
        <w:t>；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3</w:t>
      </w:r>
      <w:r w:rsidRPr="006E1727">
        <w:rPr>
          <w:rFonts w:ascii="宋体" w:hAnsi="宋体" w:hint="eastAsia"/>
          <w:szCs w:val="21"/>
        </w:rPr>
        <w:t>）所需样品量≤</w:t>
      </w:r>
      <w:r w:rsidRPr="006E1727">
        <w:rPr>
          <w:rFonts w:ascii="宋体" w:hAnsi="宋体"/>
          <w:szCs w:val="21"/>
        </w:rPr>
        <w:t>10 mL</w:t>
      </w:r>
      <w:r w:rsidRPr="006E1727">
        <w:rPr>
          <w:rFonts w:ascii="宋体" w:hAnsi="宋体" w:hint="eastAsia"/>
          <w:szCs w:val="21"/>
        </w:rPr>
        <w:t>；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4</w:t>
      </w:r>
      <w:r w:rsidRPr="006E1727">
        <w:rPr>
          <w:rFonts w:ascii="宋体" w:hAnsi="宋体" w:hint="eastAsia"/>
          <w:szCs w:val="21"/>
        </w:rPr>
        <w:t>）瓶身使用坚固玻璃或塑料；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5</w:t>
      </w:r>
      <w:r w:rsidRPr="006E1727">
        <w:rPr>
          <w:rFonts w:ascii="宋体" w:hAnsi="宋体" w:hint="eastAsia"/>
          <w:szCs w:val="21"/>
        </w:rPr>
        <w:t>）培养瓶有效期半年以上；</w:t>
      </w:r>
    </w:p>
    <w:p w:rsidR="00673E05" w:rsidRPr="006E1727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 w:hint="eastAsia"/>
          <w:szCs w:val="21"/>
        </w:rPr>
        <w:t>（</w:t>
      </w:r>
      <w:r w:rsidRPr="006E1727">
        <w:rPr>
          <w:rFonts w:ascii="宋体" w:hAnsi="宋体"/>
          <w:szCs w:val="21"/>
        </w:rPr>
        <w:t>6</w:t>
      </w:r>
      <w:r w:rsidRPr="006E1727">
        <w:rPr>
          <w:rFonts w:ascii="宋体" w:hAnsi="宋体" w:hint="eastAsia"/>
          <w:szCs w:val="21"/>
        </w:rPr>
        <w:t>）瓶身条码易于撕下。</w:t>
      </w:r>
      <w:r w:rsidRPr="006E1727">
        <w:rPr>
          <w:rFonts w:ascii="宋体" w:hAnsi="宋体"/>
          <w:szCs w:val="21"/>
        </w:rPr>
        <w:t xml:space="preserve"> </w:t>
      </w:r>
    </w:p>
    <w:p w:rsidR="00673E05" w:rsidRPr="006E1727" w:rsidRDefault="00673E05" w:rsidP="006E1727">
      <w:pPr>
        <w:rPr>
          <w:rFonts w:ascii="宋体"/>
          <w:szCs w:val="21"/>
        </w:rPr>
      </w:pPr>
    </w:p>
    <w:p w:rsidR="00673E05" w:rsidRDefault="00673E05" w:rsidP="006E1727">
      <w:pPr>
        <w:rPr>
          <w:rFonts w:ascii="宋体"/>
          <w:szCs w:val="21"/>
        </w:rPr>
      </w:pPr>
      <w:r w:rsidRPr="006E1727">
        <w:rPr>
          <w:rFonts w:ascii="宋体" w:hAnsi="宋体"/>
          <w:szCs w:val="21"/>
        </w:rPr>
        <w:t xml:space="preserve">2. </w:t>
      </w:r>
      <w:r w:rsidRPr="006E1727">
        <w:rPr>
          <w:rFonts w:ascii="宋体" w:hAnsi="宋体" w:hint="eastAsia"/>
          <w:szCs w:val="21"/>
        </w:rPr>
        <w:t>梅里埃全自动细菌培养仪用需氧瓶及厌氧瓶</w:t>
      </w:r>
    </w:p>
    <w:p w:rsidR="00673E05" w:rsidRPr="006E1727" w:rsidRDefault="00673E05" w:rsidP="006E1727">
      <w:pPr>
        <w:rPr>
          <w:rFonts w:ascii="宋体"/>
          <w:szCs w:val="21"/>
        </w:rPr>
      </w:pPr>
    </w:p>
    <w:sectPr w:rsidR="00673E05" w:rsidRPr="006E1727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1">
    <w:nsid w:val="77A3074F"/>
    <w:multiLevelType w:val="hybridMultilevel"/>
    <w:tmpl w:val="D24C64E4"/>
    <w:lvl w:ilvl="0" w:tplc="951E4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5ED4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2446"/>
    <w:rsid w:val="001F3845"/>
    <w:rsid w:val="001F5A30"/>
    <w:rsid w:val="00202FD0"/>
    <w:rsid w:val="00207374"/>
    <w:rsid w:val="002120F8"/>
    <w:rsid w:val="0021255C"/>
    <w:rsid w:val="00214869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86BA3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793B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42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3CF"/>
    <w:rsid w:val="0057790E"/>
    <w:rsid w:val="005807B2"/>
    <w:rsid w:val="005855E8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2C9C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3E05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1727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4EB3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12E4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2BBD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3C55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4C96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46DBB"/>
    <w:rsid w:val="00A516A6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3A4C"/>
    <w:rsid w:val="00C04B48"/>
    <w:rsid w:val="00C05E1B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3E12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0F5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3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54</Words>
  <Characters>311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4</cp:revision>
  <dcterms:created xsi:type="dcterms:W3CDTF">2019-03-19T09:30:00Z</dcterms:created>
  <dcterms:modified xsi:type="dcterms:W3CDTF">2019-03-20T07:57:00Z</dcterms:modified>
</cp:coreProperties>
</file>